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51893" w14:textId="6B3FC486" w:rsidR="004F7584" w:rsidRPr="00A06BBA" w:rsidRDefault="00D62CD6" w:rsidP="00773C97">
      <w:pPr>
        <w:rPr>
          <w:b/>
          <w:noProof/>
          <w:lang w:val="ro-RO"/>
        </w:rPr>
      </w:pPr>
      <w:r w:rsidRPr="00AA552A">
        <w:rPr>
          <w:noProof/>
        </w:rPr>
        <w:drawing>
          <wp:inline distT="0" distB="0" distL="0" distR="0" wp14:anchorId="086330E9" wp14:editId="6058013B">
            <wp:extent cx="5736590" cy="957580"/>
            <wp:effectExtent l="0" t="0" r="0" b="0"/>
            <wp:docPr id="113892148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2401513" descr="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6590" cy="957580"/>
                    </a:xfrm>
                    <a:prstGeom prst="rect">
                      <a:avLst/>
                    </a:prstGeom>
                    <a:noFill/>
                    <a:ln>
                      <a:noFill/>
                    </a:ln>
                  </pic:spPr>
                </pic:pic>
              </a:graphicData>
            </a:graphic>
          </wp:inline>
        </w:drawing>
      </w:r>
    </w:p>
    <w:p w14:paraId="1695456E" w14:textId="77777777" w:rsidR="004F7584" w:rsidRPr="00A06BBA" w:rsidRDefault="004F7584" w:rsidP="00773C97">
      <w:pPr>
        <w:rPr>
          <w:b/>
          <w:noProof/>
          <w:lang w:val="ro-RO"/>
        </w:rPr>
      </w:pPr>
    </w:p>
    <w:p w14:paraId="7C1AA163" w14:textId="77777777" w:rsidR="0040079C" w:rsidRPr="00A06BBA" w:rsidRDefault="0040079C" w:rsidP="0059558F">
      <w:pPr>
        <w:autoSpaceDE w:val="0"/>
        <w:autoSpaceDN w:val="0"/>
        <w:adjustRightInd w:val="0"/>
        <w:jc w:val="center"/>
        <w:rPr>
          <w:b/>
          <w:bCs/>
          <w:lang w:val="ro-RO"/>
        </w:rPr>
      </w:pPr>
    </w:p>
    <w:p w14:paraId="34D62354" w14:textId="196C35F0" w:rsidR="0059558F" w:rsidRPr="00A06BBA" w:rsidRDefault="0059558F" w:rsidP="0059558F">
      <w:pPr>
        <w:autoSpaceDE w:val="0"/>
        <w:autoSpaceDN w:val="0"/>
        <w:adjustRightInd w:val="0"/>
        <w:jc w:val="center"/>
        <w:rPr>
          <w:b/>
          <w:bCs/>
          <w:lang w:val="ro-RO"/>
        </w:rPr>
      </w:pPr>
      <w:r w:rsidRPr="00A06BBA">
        <w:rPr>
          <w:b/>
          <w:bCs/>
          <w:lang w:val="ro-RO"/>
        </w:rPr>
        <w:t>CONTRACT DE ACHIZIŢIE PUBLICĂ DE LUCRĂRI</w:t>
      </w:r>
    </w:p>
    <w:p w14:paraId="1616227D" w14:textId="77777777" w:rsidR="0059558F" w:rsidRPr="00A06BBA" w:rsidRDefault="0059558F" w:rsidP="0059558F">
      <w:pPr>
        <w:autoSpaceDE w:val="0"/>
        <w:autoSpaceDN w:val="0"/>
        <w:adjustRightInd w:val="0"/>
        <w:jc w:val="center"/>
        <w:rPr>
          <w:b/>
          <w:bCs/>
          <w:lang w:val="ro-RO"/>
        </w:rPr>
      </w:pPr>
      <w:r w:rsidRPr="00A06BBA">
        <w:rPr>
          <w:b/>
          <w:bCs/>
          <w:lang w:val="ro-RO"/>
        </w:rPr>
        <w:t>(EXECUTIE)</w:t>
      </w:r>
    </w:p>
    <w:p w14:paraId="23955CD3" w14:textId="4DDEDCC0" w:rsidR="005551FC" w:rsidRPr="00A06BBA" w:rsidRDefault="005551FC" w:rsidP="005551FC">
      <w:pPr>
        <w:autoSpaceDE w:val="0"/>
        <w:autoSpaceDN w:val="0"/>
        <w:adjustRightInd w:val="0"/>
        <w:jc w:val="center"/>
        <w:rPr>
          <w:lang w:val="ro-RO"/>
        </w:rPr>
      </w:pPr>
      <w:r w:rsidRPr="00A06BBA">
        <w:rPr>
          <w:lang w:val="ro-RO"/>
        </w:rPr>
        <w:t>P</w:t>
      </w:r>
      <w:r w:rsidR="0059558F" w:rsidRPr="00A06BBA">
        <w:rPr>
          <w:lang w:val="ro-RO"/>
        </w:rPr>
        <w:t>rivind</w:t>
      </w:r>
    </w:p>
    <w:p w14:paraId="7856E51C" w14:textId="77777777" w:rsidR="005551FC" w:rsidRPr="00A06BBA" w:rsidRDefault="005551FC" w:rsidP="005551FC">
      <w:pPr>
        <w:autoSpaceDE w:val="0"/>
        <w:autoSpaceDN w:val="0"/>
        <w:adjustRightInd w:val="0"/>
        <w:jc w:val="center"/>
        <w:rPr>
          <w:lang w:val="ro-RO"/>
        </w:rPr>
      </w:pPr>
    </w:p>
    <w:p w14:paraId="55AB78E8" w14:textId="5CFD8DA8" w:rsidR="004F7584" w:rsidRDefault="0053227E" w:rsidP="00773C97">
      <w:pPr>
        <w:jc w:val="center"/>
        <w:rPr>
          <w:b/>
          <w:bCs/>
          <w:i/>
          <w:lang w:val="fr-FR"/>
        </w:rPr>
      </w:pPr>
      <w:proofErr w:type="spellStart"/>
      <w:r w:rsidRPr="0053227E">
        <w:rPr>
          <w:b/>
          <w:bCs/>
          <w:i/>
          <w:lang w:val="fr-FR"/>
        </w:rPr>
        <w:t>Extinderea</w:t>
      </w:r>
      <w:proofErr w:type="spellEnd"/>
      <w:r w:rsidRPr="0053227E">
        <w:rPr>
          <w:b/>
          <w:bCs/>
          <w:i/>
          <w:lang w:val="fr-FR"/>
        </w:rPr>
        <w:t xml:space="preserve"> </w:t>
      </w:r>
      <w:proofErr w:type="spellStart"/>
      <w:r w:rsidRPr="0053227E">
        <w:rPr>
          <w:b/>
          <w:bCs/>
          <w:i/>
          <w:lang w:val="fr-FR"/>
        </w:rPr>
        <w:t>sistemului</w:t>
      </w:r>
      <w:proofErr w:type="spellEnd"/>
      <w:r w:rsidRPr="0053227E">
        <w:rPr>
          <w:b/>
          <w:bCs/>
          <w:i/>
          <w:lang w:val="fr-FR"/>
        </w:rPr>
        <w:t xml:space="preserve"> de </w:t>
      </w:r>
      <w:proofErr w:type="spellStart"/>
      <w:r w:rsidRPr="0053227E">
        <w:rPr>
          <w:b/>
          <w:bCs/>
          <w:i/>
          <w:lang w:val="fr-FR"/>
        </w:rPr>
        <w:t>supraveghere</w:t>
      </w:r>
      <w:proofErr w:type="spellEnd"/>
      <w:r w:rsidRPr="0053227E">
        <w:rPr>
          <w:b/>
          <w:bCs/>
          <w:i/>
          <w:lang w:val="fr-FR"/>
        </w:rPr>
        <w:t xml:space="preserve"> </w:t>
      </w:r>
      <w:proofErr w:type="spellStart"/>
      <w:r w:rsidRPr="0053227E">
        <w:rPr>
          <w:b/>
          <w:bCs/>
          <w:i/>
          <w:lang w:val="fr-FR"/>
        </w:rPr>
        <w:t>video</w:t>
      </w:r>
      <w:proofErr w:type="spellEnd"/>
      <w:r w:rsidRPr="0053227E">
        <w:rPr>
          <w:b/>
          <w:bCs/>
          <w:i/>
          <w:lang w:val="fr-FR"/>
        </w:rPr>
        <w:t xml:space="preserve"> </w:t>
      </w:r>
      <w:proofErr w:type="spellStart"/>
      <w:r w:rsidRPr="0053227E">
        <w:rPr>
          <w:b/>
          <w:bCs/>
          <w:i/>
          <w:lang w:val="fr-FR"/>
        </w:rPr>
        <w:t>în</w:t>
      </w:r>
      <w:proofErr w:type="spellEnd"/>
      <w:r w:rsidRPr="0053227E">
        <w:rPr>
          <w:b/>
          <w:bCs/>
          <w:i/>
          <w:lang w:val="fr-FR"/>
        </w:rPr>
        <w:t xml:space="preserve"> </w:t>
      </w:r>
      <w:proofErr w:type="spellStart"/>
      <w:r w:rsidRPr="0053227E">
        <w:rPr>
          <w:b/>
          <w:bCs/>
          <w:i/>
          <w:lang w:val="fr-FR"/>
        </w:rPr>
        <w:t>Orașul</w:t>
      </w:r>
      <w:proofErr w:type="spellEnd"/>
      <w:r w:rsidRPr="0053227E">
        <w:rPr>
          <w:b/>
          <w:bCs/>
          <w:i/>
          <w:lang w:val="fr-FR"/>
        </w:rPr>
        <w:t xml:space="preserve"> </w:t>
      </w:r>
      <w:proofErr w:type="spellStart"/>
      <w:r w:rsidRPr="0053227E">
        <w:rPr>
          <w:b/>
          <w:bCs/>
          <w:i/>
          <w:lang w:val="fr-FR"/>
        </w:rPr>
        <w:t>Jimbolia</w:t>
      </w:r>
      <w:proofErr w:type="spellEnd"/>
      <w:r w:rsidRPr="0053227E">
        <w:rPr>
          <w:b/>
          <w:bCs/>
          <w:i/>
          <w:lang w:val="fr-FR"/>
        </w:rPr>
        <w:t xml:space="preserve">, </w:t>
      </w:r>
      <w:proofErr w:type="spellStart"/>
      <w:r w:rsidRPr="0053227E">
        <w:rPr>
          <w:b/>
          <w:bCs/>
          <w:i/>
          <w:lang w:val="fr-FR"/>
        </w:rPr>
        <w:t>județul</w:t>
      </w:r>
      <w:proofErr w:type="spellEnd"/>
      <w:r w:rsidRPr="0053227E">
        <w:rPr>
          <w:b/>
          <w:bCs/>
          <w:i/>
          <w:lang w:val="fr-FR"/>
        </w:rPr>
        <w:t xml:space="preserve"> </w:t>
      </w:r>
      <w:proofErr w:type="spellStart"/>
      <w:r w:rsidRPr="0053227E">
        <w:rPr>
          <w:b/>
          <w:bCs/>
          <w:i/>
          <w:lang w:val="fr-FR"/>
        </w:rPr>
        <w:t>Timiș</w:t>
      </w:r>
      <w:proofErr w:type="spellEnd"/>
    </w:p>
    <w:p w14:paraId="05BE4C4A" w14:textId="77777777" w:rsidR="0053227E" w:rsidRPr="00A06BBA" w:rsidRDefault="0053227E" w:rsidP="00773C97">
      <w:pPr>
        <w:jc w:val="center"/>
        <w:rPr>
          <w:b/>
          <w:bCs/>
          <w:i/>
        </w:rPr>
      </w:pPr>
    </w:p>
    <w:p w14:paraId="6ED4A2E6" w14:textId="77777777" w:rsidR="004F7584" w:rsidRPr="00A06BBA" w:rsidRDefault="004F7584" w:rsidP="00773C97">
      <w:pPr>
        <w:jc w:val="center"/>
        <w:rPr>
          <w:b/>
          <w:noProof/>
          <w:highlight w:val="yellow"/>
        </w:rPr>
      </w:pPr>
    </w:p>
    <w:p w14:paraId="62C40ADD" w14:textId="77777777" w:rsidR="008941FD" w:rsidRPr="00A06BBA" w:rsidRDefault="008941FD" w:rsidP="008941FD">
      <w:pPr>
        <w:spacing w:line="259" w:lineRule="auto"/>
        <w:ind w:left="398" w:right="4"/>
        <w:jc w:val="center"/>
      </w:pPr>
      <w:r w:rsidRPr="00A06BBA">
        <w:rPr>
          <w:b/>
        </w:rPr>
        <w:t>Nr. ……….. din data de …………….</w:t>
      </w:r>
    </w:p>
    <w:p w14:paraId="14BC1822" w14:textId="429D3119" w:rsidR="002A383A" w:rsidRPr="00A06BBA" w:rsidRDefault="002A383A" w:rsidP="00B810E1">
      <w:pPr>
        <w:rPr>
          <w:b/>
          <w:noProof/>
          <w:lang w:val="ro-RO"/>
        </w:rPr>
      </w:pPr>
    </w:p>
    <w:p w14:paraId="749FA641" w14:textId="77777777" w:rsidR="00354578" w:rsidRPr="00A06BBA" w:rsidRDefault="00354578" w:rsidP="00773C97">
      <w:pPr>
        <w:overflowPunct w:val="0"/>
        <w:autoSpaceDE w:val="0"/>
        <w:autoSpaceDN w:val="0"/>
        <w:adjustRightInd w:val="0"/>
        <w:jc w:val="both"/>
        <w:textAlignment w:val="baseline"/>
        <w:rPr>
          <w:b/>
          <w:i/>
          <w:lang w:val="ro-RO"/>
        </w:rPr>
      </w:pPr>
    </w:p>
    <w:p w14:paraId="76FBA3DC" w14:textId="77777777" w:rsidR="00451317" w:rsidRPr="00A06BBA" w:rsidRDefault="00451317" w:rsidP="00354578">
      <w:pPr>
        <w:pStyle w:val="DefaultText"/>
        <w:ind w:firstLine="720"/>
        <w:jc w:val="both"/>
        <w:rPr>
          <w:szCs w:val="24"/>
          <w:lang w:val="ro-RO"/>
        </w:rPr>
      </w:pPr>
      <w:r w:rsidRPr="00A06BBA">
        <w:rPr>
          <w:szCs w:val="24"/>
          <w:lang w:val="ro-RO"/>
        </w:rPr>
        <w:t xml:space="preserve">În temeiul Legii nr. 98/19.05.2016 privind achizițiile publice și a Hotărârii de Guvern nr. 395/02.06.2016, pentru aprobarea Normelor metodologice de aplicare a prevederilor referitoare la atribuirea contractului de achiziţie publică/acordului-cadru din Legea nr. 98/2016 privind achiziţiile publice, </w:t>
      </w:r>
    </w:p>
    <w:p w14:paraId="497BCD23" w14:textId="77777777" w:rsidR="0059558F" w:rsidRPr="00A06BBA" w:rsidRDefault="0059558F" w:rsidP="0059558F">
      <w:pPr>
        <w:ind w:left="-5" w:right="59" w:hanging="10"/>
        <w:jc w:val="both"/>
        <w:rPr>
          <w:b/>
          <w:lang w:val="ro-RO" w:eastAsia="ro-RO"/>
        </w:rPr>
      </w:pPr>
    </w:p>
    <w:p w14:paraId="2D79A1F7" w14:textId="77777777" w:rsidR="0059558F" w:rsidRPr="00A06BBA" w:rsidRDefault="0059558F" w:rsidP="0059558F">
      <w:pPr>
        <w:suppressAutoHyphens/>
        <w:ind w:firstLine="360"/>
        <w:jc w:val="both"/>
        <w:rPr>
          <w:lang w:val="ro-RO" w:eastAsia="ro-RO"/>
        </w:rPr>
      </w:pPr>
      <w:r w:rsidRPr="00A06BBA">
        <w:rPr>
          <w:lang w:val="ro-RO" w:eastAsia="ro-RO"/>
        </w:rPr>
        <w:t>S-A ÎNCHEIAT PREZENTUL CONTRACT DE ACHIZIŢIE PUBLICĂ DE LUCRĂRI (EXECUŢIE) denumit în continuare “Contract”</w:t>
      </w:r>
    </w:p>
    <w:p w14:paraId="5447A95E" w14:textId="77777777" w:rsidR="00B97618" w:rsidRPr="00A06BBA" w:rsidRDefault="00B97618" w:rsidP="00773C97">
      <w:pPr>
        <w:ind w:firstLine="900"/>
        <w:jc w:val="both"/>
        <w:rPr>
          <w:bCs/>
          <w:lang w:val="ro-RO"/>
        </w:rPr>
      </w:pPr>
    </w:p>
    <w:p w14:paraId="5C396A7E" w14:textId="23BE29DF" w:rsidR="00F305C8" w:rsidRPr="00A06BBA" w:rsidRDefault="00B810E1" w:rsidP="00773C97">
      <w:pPr>
        <w:ind w:firstLine="900"/>
        <w:jc w:val="both"/>
        <w:rPr>
          <w:bCs/>
          <w:lang w:val="ro-RO"/>
        </w:rPr>
      </w:pPr>
      <w:r w:rsidRPr="00A06BBA">
        <w:rPr>
          <w:bCs/>
          <w:lang w:val="ro-RO"/>
        </w:rPr>
        <w:t>Î</w:t>
      </w:r>
      <w:r w:rsidR="00F305C8" w:rsidRPr="00A06BBA">
        <w:rPr>
          <w:bCs/>
          <w:lang w:val="ro-RO"/>
        </w:rPr>
        <w:t>ntre</w:t>
      </w:r>
    </w:p>
    <w:p w14:paraId="75C58C17" w14:textId="77777777" w:rsidR="00B810E1" w:rsidRPr="00A06BBA" w:rsidRDefault="00B810E1" w:rsidP="00773C97">
      <w:pPr>
        <w:ind w:firstLine="900"/>
        <w:jc w:val="both"/>
        <w:rPr>
          <w:lang w:val="ro-RO"/>
        </w:rPr>
      </w:pPr>
    </w:p>
    <w:p w14:paraId="6178C248" w14:textId="318FB461" w:rsidR="00BF0692" w:rsidRPr="00A06BBA" w:rsidRDefault="00BF0692" w:rsidP="00117474">
      <w:pPr>
        <w:pStyle w:val="ListParagraph"/>
        <w:numPr>
          <w:ilvl w:val="0"/>
          <w:numId w:val="22"/>
        </w:numPr>
        <w:overflowPunct w:val="0"/>
        <w:autoSpaceDE w:val="0"/>
        <w:autoSpaceDN w:val="0"/>
        <w:adjustRightInd w:val="0"/>
        <w:jc w:val="both"/>
        <w:textAlignment w:val="baseline"/>
        <w:rPr>
          <w:b/>
          <w:i/>
          <w:lang w:val="ro-RO"/>
        </w:rPr>
      </w:pPr>
      <w:r w:rsidRPr="00A06BBA">
        <w:rPr>
          <w:b/>
          <w:i/>
          <w:lang w:val="ro-RO"/>
        </w:rPr>
        <w:t>Părţile contractante</w:t>
      </w:r>
    </w:p>
    <w:p w14:paraId="1F7CB402" w14:textId="77777777" w:rsidR="00B810E1" w:rsidRPr="00A06BBA" w:rsidRDefault="00B810E1" w:rsidP="00B810E1">
      <w:pPr>
        <w:pStyle w:val="ListParagraph"/>
        <w:overflowPunct w:val="0"/>
        <w:autoSpaceDE w:val="0"/>
        <w:autoSpaceDN w:val="0"/>
        <w:adjustRightInd w:val="0"/>
        <w:jc w:val="both"/>
        <w:textAlignment w:val="baseline"/>
        <w:rPr>
          <w:b/>
          <w:i/>
          <w:lang w:val="ro-RO"/>
        </w:rPr>
      </w:pPr>
    </w:p>
    <w:p w14:paraId="780EC8DC" w14:textId="77777777" w:rsidR="00F27656" w:rsidRPr="00384D86" w:rsidRDefault="00F27656" w:rsidP="00F27656">
      <w:pPr>
        <w:widowControl w:val="0"/>
        <w:autoSpaceDE w:val="0"/>
        <w:autoSpaceDN w:val="0"/>
        <w:adjustRightInd w:val="0"/>
        <w:spacing w:line="243" w:lineRule="auto"/>
        <w:jc w:val="both"/>
        <w:rPr>
          <w:lang w:val="ro-RO"/>
        </w:rPr>
      </w:pPr>
      <w:r w:rsidRPr="00384D86">
        <w:rPr>
          <w:b/>
          <w:lang w:val="ro-RO"/>
        </w:rPr>
        <w:t>ORAŞUL JIMBOLIA</w:t>
      </w:r>
      <w:r w:rsidRPr="00384D86">
        <w:rPr>
          <w:lang w:val="ro-RO"/>
        </w:rPr>
        <w:t>,</w:t>
      </w:r>
      <w:r w:rsidRPr="00384D86">
        <w:rPr>
          <w:spacing w:val="1"/>
          <w:lang w:val="ro-RO"/>
        </w:rPr>
        <w:t xml:space="preserve"> </w:t>
      </w:r>
      <w:r w:rsidRPr="00384D86">
        <w:rPr>
          <w:lang w:val="ro-RO"/>
        </w:rPr>
        <w:t>cu</w:t>
      </w:r>
      <w:r w:rsidRPr="00384D86">
        <w:rPr>
          <w:spacing w:val="1"/>
          <w:lang w:val="ro-RO"/>
        </w:rPr>
        <w:t xml:space="preserve"> </w:t>
      </w:r>
      <w:r w:rsidRPr="00384D86">
        <w:rPr>
          <w:lang w:val="ro-RO"/>
        </w:rPr>
        <w:t>sediul</w:t>
      </w:r>
      <w:r w:rsidRPr="00384D86">
        <w:rPr>
          <w:spacing w:val="1"/>
          <w:lang w:val="ro-RO"/>
        </w:rPr>
        <w:t xml:space="preserve"> </w:t>
      </w:r>
      <w:r w:rsidRPr="00384D86">
        <w:rPr>
          <w:lang w:val="ro-RO"/>
        </w:rPr>
        <w:t>în</w:t>
      </w:r>
      <w:r w:rsidRPr="00384D86">
        <w:rPr>
          <w:spacing w:val="1"/>
          <w:lang w:val="ro-RO"/>
        </w:rPr>
        <w:t xml:space="preserve"> </w:t>
      </w:r>
      <w:r w:rsidRPr="00384D86">
        <w:rPr>
          <w:lang w:val="ro-RO"/>
        </w:rPr>
        <w:t>localitatea</w:t>
      </w:r>
      <w:r w:rsidRPr="00384D86">
        <w:rPr>
          <w:spacing w:val="1"/>
          <w:lang w:val="ro-RO"/>
        </w:rPr>
        <w:t xml:space="preserve"> </w:t>
      </w:r>
      <w:r w:rsidRPr="00384D86">
        <w:rPr>
          <w:lang w:val="ro-RO"/>
        </w:rPr>
        <w:t>Ji</w:t>
      </w:r>
      <w:r w:rsidRPr="00384D86">
        <w:rPr>
          <w:spacing w:val="-2"/>
          <w:lang w:val="ro-RO"/>
        </w:rPr>
        <w:t>m</w:t>
      </w:r>
      <w:r w:rsidRPr="00384D86">
        <w:rPr>
          <w:lang w:val="ro-RO"/>
        </w:rPr>
        <w:t>bolia,</w:t>
      </w:r>
      <w:r w:rsidRPr="00384D86">
        <w:rPr>
          <w:spacing w:val="1"/>
          <w:lang w:val="ro-RO"/>
        </w:rPr>
        <w:t xml:space="preserve"> </w:t>
      </w:r>
      <w:r w:rsidRPr="00384D86">
        <w:rPr>
          <w:lang w:val="ro-RO"/>
        </w:rPr>
        <w:t>str.</w:t>
      </w:r>
      <w:r w:rsidRPr="00384D86">
        <w:rPr>
          <w:spacing w:val="1"/>
          <w:lang w:val="ro-RO"/>
        </w:rPr>
        <w:t xml:space="preserve"> </w:t>
      </w:r>
      <w:r w:rsidRPr="00384D86">
        <w:rPr>
          <w:lang w:val="ro-RO"/>
        </w:rPr>
        <w:t>Tudor.</w:t>
      </w:r>
      <w:r w:rsidRPr="00384D86">
        <w:rPr>
          <w:spacing w:val="1"/>
          <w:lang w:val="ro-RO"/>
        </w:rPr>
        <w:t xml:space="preserve"> </w:t>
      </w:r>
      <w:r w:rsidRPr="00384D86">
        <w:rPr>
          <w:lang w:val="ro-RO"/>
        </w:rPr>
        <w:t>Vladi</w:t>
      </w:r>
      <w:r w:rsidRPr="00384D86">
        <w:rPr>
          <w:spacing w:val="-2"/>
          <w:lang w:val="ro-RO"/>
        </w:rPr>
        <w:t>m</w:t>
      </w:r>
      <w:r w:rsidRPr="00384D86">
        <w:rPr>
          <w:lang w:val="ro-RO"/>
        </w:rPr>
        <w:t>irescu,</w:t>
      </w:r>
      <w:r w:rsidRPr="00384D86">
        <w:rPr>
          <w:spacing w:val="1"/>
          <w:lang w:val="ro-RO"/>
        </w:rPr>
        <w:t xml:space="preserve"> </w:t>
      </w:r>
      <w:r w:rsidRPr="00384D86">
        <w:rPr>
          <w:lang w:val="ro-RO"/>
        </w:rPr>
        <w:t>nr.</w:t>
      </w:r>
      <w:r w:rsidRPr="00384D86">
        <w:rPr>
          <w:spacing w:val="1"/>
          <w:lang w:val="ro-RO"/>
        </w:rPr>
        <w:t xml:space="preserve"> </w:t>
      </w:r>
      <w:r w:rsidRPr="00384D86">
        <w:rPr>
          <w:lang w:val="ro-RO"/>
        </w:rPr>
        <w:t>81, județul</w:t>
      </w:r>
      <w:r w:rsidRPr="00384D86">
        <w:rPr>
          <w:spacing w:val="2"/>
          <w:lang w:val="ro-RO"/>
        </w:rPr>
        <w:t xml:space="preserve"> </w:t>
      </w:r>
      <w:r w:rsidRPr="00384D86">
        <w:rPr>
          <w:lang w:val="ro-RO"/>
        </w:rPr>
        <w:t>Ti</w:t>
      </w:r>
      <w:r w:rsidRPr="00384D86">
        <w:rPr>
          <w:spacing w:val="-2"/>
          <w:lang w:val="ro-RO"/>
        </w:rPr>
        <w:t>m</w:t>
      </w:r>
      <w:r w:rsidRPr="00384D86">
        <w:rPr>
          <w:lang w:val="ro-RO"/>
        </w:rPr>
        <w:t>iș,</w:t>
      </w:r>
      <w:r w:rsidRPr="00384D86">
        <w:rPr>
          <w:spacing w:val="1"/>
          <w:lang w:val="ro-RO"/>
        </w:rPr>
        <w:t xml:space="preserve"> </w:t>
      </w:r>
      <w:r w:rsidRPr="00384D86">
        <w:rPr>
          <w:lang w:val="ro-RO"/>
        </w:rPr>
        <w:t>tele</w:t>
      </w:r>
      <w:r w:rsidRPr="00384D86">
        <w:rPr>
          <w:spacing w:val="-1"/>
          <w:lang w:val="ro-RO"/>
        </w:rPr>
        <w:t>f</w:t>
      </w:r>
      <w:r w:rsidRPr="00384D86">
        <w:rPr>
          <w:lang w:val="ro-RO"/>
        </w:rPr>
        <w:t>on</w:t>
      </w:r>
      <w:r w:rsidRPr="00384D86">
        <w:rPr>
          <w:spacing w:val="1"/>
          <w:lang w:val="ro-RO"/>
        </w:rPr>
        <w:t xml:space="preserve"> </w:t>
      </w:r>
      <w:r w:rsidRPr="00384D86">
        <w:rPr>
          <w:lang w:val="ro-RO"/>
        </w:rPr>
        <w:t>0256</w:t>
      </w:r>
      <w:r w:rsidRPr="00384D86">
        <w:rPr>
          <w:spacing w:val="1"/>
          <w:lang w:val="ro-RO"/>
        </w:rPr>
        <w:t xml:space="preserve"> </w:t>
      </w:r>
      <w:r w:rsidRPr="00384D86">
        <w:rPr>
          <w:lang w:val="ro-RO"/>
        </w:rPr>
        <w:t xml:space="preserve">360770, </w:t>
      </w:r>
      <w:r w:rsidRPr="00384D86">
        <w:rPr>
          <w:spacing w:val="-1"/>
          <w:lang w:val="ro-RO"/>
        </w:rPr>
        <w:t>f</w:t>
      </w:r>
      <w:r w:rsidRPr="00384D86">
        <w:rPr>
          <w:lang w:val="ro-RO"/>
        </w:rPr>
        <w:t xml:space="preserve">ax 0256 360784, cod </w:t>
      </w:r>
      <w:r w:rsidRPr="00384D86">
        <w:rPr>
          <w:spacing w:val="-1"/>
          <w:lang w:val="ro-RO"/>
        </w:rPr>
        <w:t>f</w:t>
      </w:r>
      <w:r w:rsidRPr="00384D86">
        <w:rPr>
          <w:lang w:val="ro-RO"/>
        </w:rPr>
        <w:t>iscal</w:t>
      </w:r>
      <w:r w:rsidRPr="00384D86">
        <w:rPr>
          <w:spacing w:val="1"/>
          <w:lang w:val="ro-RO"/>
        </w:rPr>
        <w:t xml:space="preserve"> </w:t>
      </w:r>
      <w:r w:rsidRPr="00384D86">
        <w:rPr>
          <w:lang w:val="ro-RO"/>
        </w:rPr>
        <w:t>2502763, cont RO96TREZ62521300205XXXXX,</w:t>
      </w:r>
      <w:r w:rsidRPr="00384D86">
        <w:rPr>
          <w:spacing w:val="2"/>
          <w:lang w:val="ro-RO"/>
        </w:rPr>
        <w:t xml:space="preserve"> </w:t>
      </w:r>
      <w:r w:rsidRPr="00384D86">
        <w:rPr>
          <w:lang w:val="ro-RO"/>
        </w:rPr>
        <w:t>deschis</w:t>
      </w:r>
      <w:r w:rsidRPr="00384D86">
        <w:rPr>
          <w:spacing w:val="2"/>
          <w:lang w:val="ro-RO"/>
        </w:rPr>
        <w:t xml:space="preserve"> </w:t>
      </w:r>
      <w:r w:rsidRPr="00384D86">
        <w:rPr>
          <w:lang w:val="ro-RO"/>
        </w:rPr>
        <w:t>la</w:t>
      </w:r>
      <w:r w:rsidRPr="00384D86">
        <w:rPr>
          <w:spacing w:val="2"/>
          <w:lang w:val="ro-RO"/>
        </w:rPr>
        <w:t xml:space="preserve"> </w:t>
      </w:r>
      <w:r w:rsidRPr="00384D86">
        <w:rPr>
          <w:lang w:val="ro-RO"/>
        </w:rPr>
        <w:t>Trezoreria</w:t>
      </w:r>
      <w:r w:rsidRPr="00384D86">
        <w:rPr>
          <w:spacing w:val="2"/>
          <w:lang w:val="ro-RO"/>
        </w:rPr>
        <w:t xml:space="preserve"> </w:t>
      </w:r>
      <w:r w:rsidRPr="00384D86">
        <w:rPr>
          <w:lang w:val="ro-RO"/>
        </w:rPr>
        <w:t>Ji</w:t>
      </w:r>
      <w:r w:rsidRPr="00384D86">
        <w:rPr>
          <w:spacing w:val="-2"/>
          <w:lang w:val="ro-RO"/>
        </w:rPr>
        <w:t>m</w:t>
      </w:r>
      <w:r w:rsidRPr="00384D86">
        <w:rPr>
          <w:lang w:val="ro-RO"/>
        </w:rPr>
        <w:t>bolia, reprezentată</w:t>
      </w:r>
      <w:r w:rsidRPr="00384D86">
        <w:rPr>
          <w:spacing w:val="1"/>
          <w:lang w:val="ro-RO"/>
        </w:rPr>
        <w:t xml:space="preserve"> </w:t>
      </w:r>
      <w:r w:rsidRPr="00384D86">
        <w:rPr>
          <w:lang w:val="ro-RO"/>
        </w:rPr>
        <w:t xml:space="preserve">prin </w:t>
      </w:r>
      <w:r w:rsidRPr="00384D86">
        <w:rPr>
          <w:b/>
          <w:lang w:val="ro-RO"/>
        </w:rPr>
        <w:t>dl. POSTELNICU</w:t>
      </w:r>
      <w:r w:rsidRPr="00384D86">
        <w:rPr>
          <w:b/>
          <w:spacing w:val="2"/>
          <w:lang w:val="ro-RO"/>
        </w:rPr>
        <w:t xml:space="preserve"> </w:t>
      </w:r>
      <w:r w:rsidRPr="00384D86">
        <w:rPr>
          <w:b/>
          <w:lang w:val="ro-RO"/>
        </w:rPr>
        <w:t>DARIUS-ADRIAN -</w:t>
      </w:r>
      <w:r w:rsidRPr="00384D86">
        <w:rPr>
          <w:b/>
          <w:spacing w:val="3"/>
          <w:lang w:val="ro-RO"/>
        </w:rPr>
        <w:t xml:space="preserve"> </w:t>
      </w:r>
      <w:r w:rsidRPr="00384D86">
        <w:rPr>
          <w:b/>
          <w:lang w:val="ro-RO"/>
        </w:rPr>
        <w:t>Pri</w:t>
      </w:r>
      <w:r w:rsidRPr="00384D86">
        <w:rPr>
          <w:b/>
          <w:spacing w:val="-2"/>
          <w:lang w:val="ro-RO"/>
        </w:rPr>
        <w:t>m</w:t>
      </w:r>
      <w:r w:rsidRPr="00384D86">
        <w:rPr>
          <w:b/>
          <w:lang w:val="ro-RO"/>
        </w:rPr>
        <w:t>ar</w:t>
      </w:r>
      <w:r w:rsidRPr="00384D86">
        <w:rPr>
          <w:b/>
          <w:spacing w:val="3"/>
          <w:lang w:val="ro-RO"/>
        </w:rPr>
        <w:t xml:space="preserve"> </w:t>
      </w:r>
      <w:r w:rsidRPr="00384D86">
        <w:rPr>
          <w:b/>
          <w:lang w:val="ro-RO"/>
        </w:rPr>
        <w:t>și d-na CĂLINA</w:t>
      </w:r>
      <w:r w:rsidRPr="00384D86">
        <w:rPr>
          <w:b/>
          <w:spacing w:val="2"/>
          <w:lang w:val="ro-RO"/>
        </w:rPr>
        <w:t xml:space="preserve"> </w:t>
      </w:r>
      <w:r w:rsidRPr="00384D86">
        <w:rPr>
          <w:b/>
          <w:lang w:val="ro-RO"/>
        </w:rPr>
        <w:t>SORINA</w:t>
      </w:r>
      <w:r w:rsidRPr="00384D86">
        <w:rPr>
          <w:b/>
          <w:spacing w:val="1"/>
          <w:lang w:val="ro-RO"/>
        </w:rPr>
        <w:t xml:space="preserve"> </w:t>
      </w:r>
      <w:r w:rsidRPr="00384D86">
        <w:rPr>
          <w:b/>
          <w:lang w:val="ro-RO"/>
        </w:rPr>
        <w:t>–</w:t>
      </w:r>
      <w:r w:rsidRPr="00384D86">
        <w:rPr>
          <w:b/>
          <w:spacing w:val="1"/>
          <w:lang w:val="ro-RO"/>
        </w:rPr>
        <w:t xml:space="preserve"> </w:t>
      </w:r>
      <w:r w:rsidRPr="00384D86">
        <w:rPr>
          <w:b/>
          <w:lang w:val="ro-RO"/>
        </w:rPr>
        <w:t>şef serviciu</w:t>
      </w:r>
      <w:r w:rsidRPr="00384D86">
        <w:rPr>
          <w:b/>
          <w:spacing w:val="1"/>
          <w:lang w:val="ro-RO"/>
        </w:rPr>
        <w:t xml:space="preserve"> </w:t>
      </w:r>
      <w:r w:rsidRPr="00384D86">
        <w:rPr>
          <w:b/>
          <w:lang w:val="ro-RO"/>
        </w:rPr>
        <w:t>buget</w:t>
      </w:r>
      <w:r w:rsidRPr="00384D86">
        <w:rPr>
          <w:b/>
          <w:spacing w:val="1"/>
          <w:lang w:val="ro-RO"/>
        </w:rPr>
        <w:t xml:space="preserve"> </w:t>
      </w:r>
      <w:r w:rsidRPr="00384D86">
        <w:rPr>
          <w:b/>
          <w:lang w:val="ro-RO"/>
        </w:rPr>
        <w:t>contabilitate</w:t>
      </w:r>
      <w:r w:rsidRPr="00384D86">
        <w:rPr>
          <w:lang w:val="ro-RO"/>
        </w:rPr>
        <w:t>,</w:t>
      </w:r>
      <w:r w:rsidRPr="00384D86">
        <w:rPr>
          <w:spacing w:val="1"/>
          <w:lang w:val="ro-RO"/>
        </w:rPr>
        <w:t xml:space="preserve"> </w:t>
      </w:r>
      <w:r w:rsidRPr="00384D86">
        <w:rPr>
          <w:lang w:val="ro-RO"/>
        </w:rPr>
        <w:t>în</w:t>
      </w:r>
      <w:r w:rsidRPr="00384D86">
        <w:rPr>
          <w:spacing w:val="1"/>
          <w:lang w:val="ro-RO"/>
        </w:rPr>
        <w:t xml:space="preserve"> </w:t>
      </w:r>
      <w:r w:rsidRPr="00384D86">
        <w:rPr>
          <w:lang w:val="ro-RO"/>
        </w:rPr>
        <w:t>calitate</w:t>
      </w:r>
      <w:r w:rsidRPr="00384D86">
        <w:rPr>
          <w:spacing w:val="1"/>
          <w:lang w:val="ro-RO"/>
        </w:rPr>
        <w:t xml:space="preserve"> </w:t>
      </w:r>
      <w:r w:rsidRPr="00384D86">
        <w:rPr>
          <w:lang w:val="ro-RO"/>
        </w:rPr>
        <w:t xml:space="preserve">de </w:t>
      </w:r>
      <w:r w:rsidRPr="00384D86">
        <w:rPr>
          <w:b/>
          <w:bCs/>
          <w:lang w:val="ro-RO"/>
        </w:rPr>
        <w:t>achi</w:t>
      </w:r>
      <w:r w:rsidRPr="00384D86">
        <w:rPr>
          <w:b/>
          <w:bCs/>
          <w:spacing w:val="-2"/>
          <w:lang w:val="ro-RO"/>
        </w:rPr>
        <w:t>z</w:t>
      </w:r>
      <w:r w:rsidRPr="00384D86">
        <w:rPr>
          <w:b/>
          <w:bCs/>
          <w:lang w:val="ro-RO"/>
        </w:rPr>
        <w:t>itor</w:t>
      </w:r>
      <w:r w:rsidRPr="00384D86">
        <w:rPr>
          <w:lang w:val="ro-RO"/>
        </w:rPr>
        <w:t>, pe de o parte</w:t>
      </w:r>
    </w:p>
    <w:p w14:paraId="68FFAC6F" w14:textId="77777777" w:rsidR="00F27656" w:rsidRDefault="00F27656" w:rsidP="00773C97">
      <w:pPr>
        <w:overflowPunct w:val="0"/>
        <w:autoSpaceDE w:val="0"/>
        <w:autoSpaceDN w:val="0"/>
        <w:adjustRightInd w:val="0"/>
        <w:ind w:firstLine="900"/>
        <w:jc w:val="both"/>
        <w:textAlignment w:val="baseline"/>
        <w:rPr>
          <w:b/>
          <w:lang w:val="ro-RO"/>
        </w:rPr>
      </w:pPr>
    </w:p>
    <w:p w14:paraId="40C5EF27" w14:textId="566E8561" w:rsidR="00F305C8" w:rsidRPr="00A06BBA" w:rsidRDefault="00F305C8" w:rsidP="00773C97">
      <w:pPr>
        <w:overflowPunct w:val="0"/>
        <w:autoSpaceDE w:val="0"/>
        <w:autoSpaceDN w:val="0"/>
        <w:adjustRightInd w:val="0"/>
        <w:ind w:firstLine="900"/>
        <w:jc w:val="both"/>
        <w:textAlignment w:val="baseline"/>
        <w:rPr>
          <w:b/>
          <w:lang w:val="ro-RO"/>
        </w:rPr>
      </w:pPr>
      <w:r w:rsidRPr="00A06BBA">
        <w:rPr>
          <w:b/>
          <w:lang w:val="ro-RO"/>
        </w:rPr>
        <w:t xml:space="preserve">şi </w:t>
      </w:r>
    </w:p>
    <w:p w14:paraId="3DC0B3D2" w14:textId="77777777" w:rsidR="00FB41FE" w:rsidRPr="00A06BBA" w:rsidRDefault="00FB41FE" w:rsidP="00773C97">
      <w:pPr>
        <w:jc w:val="both"/>
        <w:rPr>
          <w:lang w:val="ro-RO"/>
        </w:rPr>
      </w:pPr>
      <w:r w:rsidRPr="00A06BBA">
        <w:rPr>
          <w:lang w:val="ro-RO"/>
        </w:rPr>
        <w:t xml:space="preserve">……... ................ ........................... ……………. denumirea operatorului economic adresă .................................................................. telefon/fax .............................................. număr de înmatriculare .................................................. cod fiscal ................................... cont (trezorerie, bancă) ..........................................................................reprezentată prin ............................................................................................... (denumirea conducătorului), funcţia............................................... în calitate de </w:t>
      </w:r>
      <w:r w:rsidRPr="00A06BBA">
        <w:rPr>
          <w:b/>
          <w:bCs/>
          <w:lang w:val="ro-RO"/>
        </w:rPr>
        <w:t>executant</w:t>
      </w:r>
      <w:r w:rsidRPr="00A06BBA">
        <w:rPr>
          <w:lang w:val="ro-RO"/>
        </w:rPr>
        <w:t>, pe de altă parte.</w:t>
      </w:r>
    </w:p>
    <w:p w14:paraId="55D6E0C4" w14:textId="77777777" w:rsidR="00354578" w:rsidRDefault="00354578" w:rsidP="00773C97">
      <w:pPr>
        <w:overflowPunct w:val="0"/>
        <w:autoSpaceDE w:val="0"/>
        <w:autoSpaceDN w:val="0"/>
        <w:adjustRightInd w:val="0"/>
        <w:jc w:val="both"/>
        <w:textAlignment w:val="baseline"/>
        <w:rPr>
          <w:b/>
          <w:lang w:val="ro-RO"/>
        </w:rPr>
      </w:pPr>
    </w:p>
    <w:p w14:paraId="43FA782E" w14:textId="77777777" w:rsidR="00EC1B04" w:rsidRDefault="00EC1B04" w:rsidP="00773C97">
      <w:pPr>
        <w:overflowPunct w:val="0"/>
        <w:autoSpaceDE w:val="0"/>
        <w:autoSpaceDN w:val="0"/>
        <w:adjustRightInd w:val="0"/>
        <w:jc w:val="both"/>
        <w:textAlignment w:val="baseline"/>
        <w:rPr>
          <w:b/>
          <w:lang w:val="ro-RO"/>
        </w:rPr>
      </w:pPr>
    </w:p>
    <w:p w14:paraId="30580131" w14:textId="77777777" w:rsidR="00EC1B04" w:rsidRDefault="00EC1B04" w:rsidP="00773C97">
      <w:pPr>
        <w:overflowPunct w:val="0"/>
        <w:autoSpaceDE w:val="0"/>
        <w:autoSpaceDN w:val="0"/>
        <w:adjustRightInd w:val="0"/>
        <w:jc w:val="both"/>
        <w:textAlignment w:val="baseline"/>
        <w:rPr>
          <w:b/>
          <w:lang w:val="ro-RO"/>
        </w:rPr>
      </w:pPr>
    </w:p>
    <w:p w14:paraId="1AD99ACF" w14:textId="77777777" w:rsidR="00EC1B04" w:rsidRPr="00A06BBA" w:rsidRDefault="00EC1B04" w:rsidP="00773C97">
      <w:pPr>
        <w:overflowPunct w:val="0"/>
        <w:autoSpaceDE w:val="0"/>
        <w:autoSpaceDN w:val="0"/>
        <w:adjustRightInd w:val="0"/>
        <w:jc w:val="both"/>
        <w:textAlignment w:val="baseline"/>
        <w:rPr>
          <w:b/>
          <w:lang w:val="ro-RO"/>
        </w:rPr>
      </w:pPr>
    </w:p>
    <w:p w14:paraId="2D9C5FA8" w14:textId="77777777" w:rsidR="00F305C8" w:rsidRPr="00A06BBA" w:rsidRDefault="00F305C8" w:rsidP="00773C97">
      <w:pPr>
        <w:jc w:val="both"/>
        <w:rPr>
          <w:b/>
          <w:i/>
          <w:noProof/>
          <w:lang w:val="ro-RO"/>
        </w:rPr>
      </w:pPr>
      <w:r w:rsidRPr="00A06BBA">
        <w:rPr>
          <w:b/>
          <w:i/>
          <w:noProof/>
          <w:lang w:val="ro-RO"/>
        </w:rPr>
        <w:lastRenderedPageBreak/>
        <w:t xml:space="preserve">2. Definiţii </w:t>
      </w:r>
    </w:p>
    <w:p w14:paraId="630E8EAA" w14:textId="77777777" w:rsidR="00F305C8" w:rsidRPr="00A06BBA" w:rsidRDefault="00F305C8" w:rsidP="00773C97">
      <w:pPr>
        <w:jc w:val="both"/>
        <w:rPr>
          <w:noProof/>
          <w:lang w:val="ro-RO"/>
        </w:rPr>
      </w:pPr>
      <w:r w:rsidRPr="00A06BBA">
        <w:rPr>
          <w:noProof/>
          <w:lang w:val="ro-RO"/>
        </w:rPr>
        <w:t>2.1 - În prezentul contract următorii termeni vor fi interpretaţi astfel:</w:t>
      </w:r>
    </w:p>
    <w:p w14:paraId="1147B428" w14:textId="77777777" w:rsidR="00426C08" w:rsidRPr="00A06BBA" w:rsidRDefault="00426C08" w:rsidP="00426C08">
      <w:pPr>
        <w:autoSpaceDE w:val="0"/>
        <w:autoSpaceDN w:val="0"/>
        <w:adjustRightInd w:val="0"/>
        <w:spacing w:after="38"/>
        <w:jc w:val="both"/>
        <w:rPr>
          <w:lang w:val="ro-RO"/>
        </w:rPr>
      </w:pPr>
      <w:r w:rsidRPr="00A06BBA">
        <w:rPr>
          <w:lang w:val="ro-RO"/>
        </w:rPr>
        <w:t xml:space="preserve">2.1 </w:t>
      </w:r>
      <w:r w:rsidRPr="00A06BBA">
        <w:rPr>
          <w:b/>
          <w:bCs/>
          <w:lang w:val="ro-RO"/>
        </w:rPr>
        <w:t xml:space="preserve">“Părţile contractante” - </w:t>
      </w:r>
      <w:r w:rsidRPr="00A06BBA">
        <w:rPr>
          <w:lang w:val="ro-RO"/>
        </w:rPr>
        <w:t xml:space="preserve">sunt achizitorul și executantul aşa cum sunt acestea numite în prezentul contract. </w:t>
      </w:r>
    </w:p>
    <w:p w14:paraId="06D72C0A" w14:textId="77777777" w:rsidR="00426C08" w:rsidRPr="00A06BBA" w:rsidRDefault="00426C08" w:rsidP="00426C08">
      <w:pPr>
        <w:autoSpaceDE w:val="0"/>
        <w:autoSpaceDN w:val="0"/>
        <w:adjustRightInd w:val="0"/>
        <w:spacing w:after="38"/>
        <w:jc w:val="both"/>
        <w:rPr>
          <w:lang w:val="ro-RO"/>
        </w:rPr>
      </w:pPr>
      <w:r w:rsidRPr="00A06BBA">
        <w:rPr>
          <w:lang w:val="ro-RO"/>
        </w:rPr>
        <w:t xml:space="preserve">2.2 </w:t>
      </w:r>
      <w:r w:rsidRPr="00A06BBA">
        <w:rPr>
          <w:b/>
          <w:bCs/>
          <w:lang w:val="ro-RO"/>
        </w:rPr>
        <w:t xml:space="preserve">„Achizitor” - </w:t>
      </w:r>
      <w:r w:rsidRPr="00A06BBA">
        <w:rPr>
          <w:lang w:val="ro-RO"/>
        </w:rPr>
        <w:t xml:space="preserve">este beneficiarul serviciilor de proiectare şi al Lucrărilor executate în baza Contractului, precum şi succesorii legali ai acestuia. Achizitor are același înteles cu Autoritatea Contractantă/Entitatea Contractantă în înțelesul legislației achizițiilor. </w:t>
      </w:r>
    </w:p>
    <w:p w14:paraId="07C13661" w14:textId="77777777" w:rsidR="00426C08" w:rsidRPr="00A06BBA" w:rsidRDefault="00426C08" w:rsidP="00426C08">
      <w:pPr>
        <w:autoSpaceDE w:val="0"/>
        <w:autoSpaceDN w:val="0"/>
        <w:adjustRightInd w:val="0"/>
        <w:spacing w:after="38"/>
        <w:jc w:val="both"/>
        <w:rPr>
          <w:lang w:val="ro-RO"/>
        </w:rPr>
      </w:pPr>
      <w:r w:rsidRPr="00A06BBA">
        <w:rPr>
          <w:lang w:val="ro-RO"/>
        </w:rPr>
        <w:t xml:space="preserve">2.3 </w:t>
      </w:r>
      <w:r w:rsidRPr="00A06BBA">
        <w:rPr>
          <w:b/>
          <w:bCs/>
          <w:lang w:val="ro-RO"/>
        </w:rPr>
        <w:t xml:space="preserve">„Executant” - </w:t>
      </w:r>
      <w:r w:rsidRPr="00A06BBA">
        <w:rPr>
          <w:lang w:val="ro-RO"/>
        </w:rPr>
        <w:t xml:space="preserve">este persoana juridică sau orice asociere de persoane juridice, legal constituită, responsabilă cu realizarea obiectului Contractului. </w:t>
      </w:r>
    </w:p>
    <w:p w14:paraId="1A4FEA4D" w14:textId="77777777" w:rsidR="00426C08" w:rsidRPr="00A06BBA" w:rsidRDefault="00426C08" w:rsidP="00426C08">
      <w:pPr>
        <w:autoSpaceDE w:val="0"/>
        <w:autoSpaceDN w:val="0"/>
        <w:adjustRightInd w:val="0"/>
        <w:spacing w:after="38"/>
        <w:jc w:val="both"/>
        <w:rPr>
          <w:lang w:val="ro-RO"/>
        </w:rPr>
      </w:pPr>
      <w:r w:rsidRPr="00A06BBA">
        <w:rPr>
          <w:lang w:val="ro-RO"/>
        </w:rPr>
        <w:t xml:space="preserve">2.4 </w:t>
      </w:r>
      <w:r w:rsidRPr="00A06BBA">
        <w:rPr>
          <w:b/>
          <w:bCs/>
          <w:lang w:val="ro-RO"/>
        </w:rPr>
        <w:t xml:space="preserve">„Contract” - </w:t>
      </w:r>
      <w:r w:rsidRPr="00A06BBA">
        <w:rPr>
          <w:lang w:val="ro-RO"/>
        </w:rPr>
        <w:t xml:space="preserve">contractul cu titlu oneros, asimilat, potrivit legii, actului administrativ, încheiat în scris între unul sau mai mulți operatori economici și una ori mai multe autorități contractante, care are ca obiect execuția de lucrări şi servicii de proiectare. </w:t>
      </w:r>
    </w:p>
    <w:p w14:paraId="06DC5542" w14:textId="2D39F1C0" w:rsidR="00426C08" w:rsidRPr="00A06BBA" w:rsidRDefault="00426C08" w:rsidP="00426C08">
      <w:pPr>
        <w:autoSpaceDE w:val="0"/>
        <w:autoSpaceDN w:val="0"/>
        <w:adjustRightInd w:val="0"/>
        <w:spacing w:after="38"/>
        <w:jc w:val="both"/>
        <w:rPr>
          <w:lang w:val="ro-RO"/>
        </w:rPr>
      </w:pPr>
      <w:r w:rsidRPr="00A06BBA">
        <w:rPr>
          <w:lang w:val="ro-RO"/>
        </w:rPr>
        <w:t>2.5 „</w:t>
      </w:r>
      <w:r w:rsidRPr="00A06BBA">
        <w:rPr>
          <w:b/>
          <w:bCs/>
          <w:lang w:val="ro-RO"/>
        </w:rPr>
        <w:t>Standard</w:t>
      </w:r>
      <w:r w:rsidRPr="00A06BBA">
        <w:rPr>
          <w:lang w:val="ro-RO"/>
        </w:rPr>
        <w:t>”- o specificație tehnică adoptată ca standard internațional, standard european sau standard național de către un organism de standardizare recunoscut, pentru aplicare repetată sau continuă, care nu este obligatorie.</w:t>
      </w:r>
    </w:p>
    <w:p w14:paraId="4DBF6AD1" w14:textId="77777777" w:rsidR="00426C08" w:rsidRPr="00A06BBA" w:rsidRDefault="00426C08" w:rsidP="00426C08">
      <w:pPr>
        <w:autoSpaceDE w:val="0"/>
        <w:autoSpaceDN w:val="0"/>
        <w:adjustRightInd w:val="0"/>
        <w:spacing w:after="38"/>
        <w:jc w:val="both"/>
        <w:rPr>
          <w:lang w:val="ro-RO"/>
        </w:rPr>
      </w:pPr>
      <w:r w:rsidRPr="00A06BBA">
        <w:rPr>
          <w:lang w:val="ro-RO"/>
        </w:rPr>
        <w:t xml:space="preserve">2.6 </w:t>
      </w:r>
      <w:r w:rsidRPr="00A06BBA">
        <w:rPr>
          <w:b/>
          <w:bCs/>
          <w:lang w:val="ro-RO"/>
        </w:rPr>
        <w:t xml:space="preserve">„Forţa majoră” </w:t>
      </w:r>
      <w:r w:rsidRPr="00A06BBA">
        <w:rPr>
          <w:lang w:val="ro-RO"/>
        </w:rPr>
        <w:t xml:space="preserve">- orice eveniment extern, imprevizibil, absolut invincibil și inevitabil, care împiedică să fie executate obligaţiile ce le revin părţilor,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 </w:t>
      </w:r>
    </w:p>
    <w:p w14:paraId="4371A35A" w14:textId="77777777" w:rsidR="00426C08" w:rsidRPr="00A06BBA" w:rsidRDefault="00426C08" w:rsidP="00426C08">
      <w:pPr>
        <w:autoSpaceDE w:val="0"/>
        <w:autoSpaceDN w:val="0"/>
        <w:adjustRightInd w:val="0"/>
        <w:spacing w:after="38"/>
        <w:jc w:val="both"/>
        <w:rPr>
          <w:lang w:val="ro-RO"/>
        </w:rPr>
      </w:pPr>
      <w:r w:rsidRPr="00A06BBA">
        <w:rPr>
          <w:lang w:val="ro-RO"/>
        </w:rPr>
        <w:t xml:space="preserve">2.7 </w:t>
      </w:r>
      <w:r w:rsidRPr="00A06BBA">
        <w:rPr>
          <w:b/>
          <w:bCs/>
          <w:lang w:val="ro-RO"/>
        </w:rPr>
        <w:t xml:space="preserve">„Reprezentanții Părților” </w:t>
      </w:r>
      <w:r w:rsidRPr="00A06BBA">
        <w:rPr>
          <w:lang w:val="ro-RO"/>
        </w:rPr>
        <w:t xml:space="preserve">- reprezintă persoanele fizice și/sau juridice desemnate ca atare de către o Parte pentru relația cu cealaltă Parte. Achizitorul are dreptul, în vederea verificării/urmăririi lucrărilor şi reprezentării intereselor acestuia, de a încheia contracte de servicii de consultanţă/supraveghere/dirigenţie de şantier, în condiţiile legii. </w:t>
      </w:r>
    </w:p>
    <w:p w14:paraId="79947BD9" w14:textId="77777777" w:rsidR="00426C08" w:rsidRPr="00A06BBA" w:rsidRDefault="00426C08" w:rsidP="00426C08">
      <w:pPr>
        <w:autoSpaceDE w:val="0"/>
        <w:autoSpaceDN w:val="0"/>
        <w:adjustRightInd w:val="0"/>
        <w:spacing w:after="38"/>
        <w:jc w:val="both"/>
        <w:rPr>
          <w:lang w:val="ro-RO"/>
        </w:rPr>
      </w:pPr>
      <w:r w:rsidRPr="00A06BBA">
        <w:rPr>
          <w:lang w:val="ro-RO"/>
        </w:rPr>
        <w:t xml:space="preserve">2.8 </w:t>
      </w:r>
      <w:r w:rsidRPr="00A06BBA">
        <w:rPr>
          <w:b/>
          <w:bCs/>
          <w:lang w:val="ro-RO"/>
        </w:rPr>
        <w:t xml:space="preserve">„Preţul contractului” </w:t>
      </w:r>
      <w:r w:rsidRPr="00A06BBA">
        <w:rPr>
          <w:lang w:val="ro-RO"/>
        </w:rPr>
        <w:t xml:space="preserve">- preţul plătibil Executantului de către Achizitor, în baza Contractului, pentru îndeplinirea integrală şi corespunzătoare a tuturor obligaţiilor asumate prin contract. </w:t>
      </w:r>
    </w:p>
    <w:p w14:paraId="506030F6" w14:textId="77777777" w:rsidR="00426C08" w:rsidRPr="00A06BBA" w:rsidRDefault="00426C08" w:rsidP="00426C08">
      <w:pPr>
        <w:autoSpaceDE w:val="0"/>
        <w:autoSpaceDN w:val="0"/>
        <w:adjustRightInd w:val="0"/>
        <w:spacing w:after="38"/>
        <w:jc w:val="both"/>
        <w:rPr>
          <w:lang w:val="ro-RO"/>
        </w:rPr>
      </w:pPr>
      <w:r w:rsidRPr="00A06BBA">
        <w:rPr>
          <w:lang w:val="ro-RO"/>
        </w:rPr>
        <w:t xml:space="preserve">2.9 </w:t>
      </w:r>
      <w:r w:rsidRPr="00A06BBA">
        <w:rPr>
          <w:b/>
          <w:bCs/>
          <w:lang w:val="ro-RO"/>
        </w:rPr>
        <w:t xml:space="preserve">“Zi” </w:t>
      </w:r>
      <w:r w:rsidRPr="00A06BBA">
        <w:rPr>
          <w:lang w:val="ro-RO"/>
        </w:rPr>
        <w:t>- zi calendaristică; „</w:t>
      </w:r>
      <w:r w:rsidRPr="00A06BBA">
        <w:rPr>
          <w:b/>
          <w:bCs/>
          <w:lang w:val="ro-RO"/>
        </w:rPr>
        <w:t xml:space="preserve">an” </w:t>
      </w:r>
      <w:r w:rsidRPr="00A06BBA">
        <w:rPr>
          <w:lang w:val="ro-RO"/>
        </w:rPr>
        <w:t xml:space="preserve">- 365 de zile. </w:t>
      </w:r>
    </w:p>
    <w:p w14:paraId="15433466" w14:textId="77777777" w:rsidR="00426C08" w:rsidRPr="00A06BBA" w:rsidRDefault="00426C08" w:rsidP="00426C08">
      <w:pPr>
        <w:autoSpaceDE w:val="0"/>
        <w:autoSpaceDN w:val="0"/>
        <w:adjustRightInd w:val="0"/>
        <w:jc w:val="both"/>
        <w:rPr>
          <w:lang w:val="ro-RO"/>
        </w:rPr>
      </w:pPr>
      <w:r w:rsidRPr="00A06BBA">
        <w:rPr>
          <w:lang w:val="ro-RO"/>
        </w:rPr>
        <w:t xml:space="preserve">2.10 </w:t>
      </w:r>
      <w:r w:rsidRPr="00A06BBA">
        <w:rPr>
          <w:b/>
          <w:bCs/>
          <w:lang w:val="ro-RO"/>
        </w:rPr>
        <w:t>„Penalitate contractuală</w:t>
      </w:r>
      <w:r w:rsidRPr="00A06BBA">
        <w:rPr>
          <w:b/>
          <w:bCs/>
          <w:i/>
          <w:iCs/>
          <w:lang w:val="ro-RO"/>
        </w:rPr>
        <w:t xml:space="preserve">” </w:t>
      </w:r>
      <w:r w:rsidRPr="00A06BBA">
        <w:rPr>
          <w:lang w:val="ro-RO"/>
        </w:rPr>
        <w:t xml:space="preserve">- despăgubirea stabilită în contract ca fiind plătibilă de către una din părţile contractante către cealaltă parte, în caz de neîndeplinire, îndeplinire necorespunzătoare sau cu întârziere a obligaţiilor din contract; </w:t>
      </w:r>
    </w:p>
    <w:p w14:paraId="4E3DD72A" w14:textId="77777777" w:rsidR="00426C08" w:rsidRPr="00A06BBA" w:rsidRDefault="00426C08" w:rsidP="00426C08">
      <w:pPr>
        <w:autoSpaceDE w:val="0"/>
        <w:autoSpaceDN w:val="0"/>
        <w:adjustRightInd w:val="0"/>
        <w:spacing w:after="36"/>
        <w:jc w:val="both"/>
        <w:rPr>
          <w:lang w:val="ro-RO"/>
        </w:rPr>
      </w:pPr>
      <w:r w:rsidRPr="00A06BBA">
        <w:rPr>
          <w:lang w:val="ro-RO"/>
        </w:rPr>
        <w:t xml:space="preserve">2.11 </w:t>
      </w:r>
      <w:r w:rsidRPr="00A06BBA">
        <w:rPr>
          <w:b/>
          <w:bCs/>
          <w:lang w:val="ro-RO"/>
        </w:rPr>
        <w:t xml:space="preserve">“Data de începere a lucrărilor de execuţie” </w:t>
      </w:r>
      <w:r w:rsidRPr="00A06BBA">
        <w:rPr>
          <w:lang w:val="ro-RO"/>
        </w:rPr>
        <w:t xml:space="preserve">- înseamnă data precizată în Ordinul de începere a lucrărilor de execuţie emis de Achizitor. </w:t>
      </w:r>
    </w:p>
    <w:p w14:paraId="3574433F" w14:textId="77777777" w:rsidR="00426C08" w:rsidRPr="00A06BBA" w:rsidRDefault="00426C08" w:rsidP="00426C08">
      <w:pPr>
        <w:autoSpaceDE w:val="0"/>
        <w:autoSpaceDN w:val="0"/>
        <w:adjustRightInd w:val="0"/>
        <w:spacing w:after="36"/>
        <w:jc w:val="both"/>
        <w:rPr>
          <w:lang w:val="ro-RO"/>
        </w:rPr>
      </w:pPr>
      <w:r w:rsidRPr="00A06BBA">
        <w:rPr>
          <w:lang w:val="ro-RO"/>
        </w:rPr>
        <w:t xml:space="preserve">2.12 </w:t>
      </w:r>
      <w:r w:rsidRPr="00A06BBA">
        <w:rPr>
          <w:b/>
          <w:bCs/>
          <w:lang w:val="ro-RO"/>
        </w:rPr>
        <w:t xml:space="preserve">"Durata de Execuţie" </w:t>
      </w:r>
      <w:r w:rsidRPr="00A06BBA">
        <w:rPr>
          <w:lang w:val="ro-RO"/>
        </w:rPr>
        <w:t xml:space="preserve">înseamnă durata de realizare exprimatã în luni cuprinsã între data stabilitã de investitor pentru începerea lucrãrilor de execuţie şi comunicatã executantului şi data încheierii procesului verbal privind admiterea recepţiei la terminarea lucrãrilor, conform Graficului general de realizare a investiției. </w:t>
      </w:r>
    </w:p>
    <w:p w14:paraId="48448B52" w14:textId="77777777" w:rsidR="00426C08" w:rsidRPr="00A06BBA" w:rsidRDefault="00426C08" w:rsidP="00426C08">
      <w:pPr>
        <w:autoSpaceDE w:val="0"/>
        <w:autoSpaceDN w:val="0"/>
        <w:adjustRightInd w:val="0"/>
        <w:spacing w:after="36"/>
        <w:jc w:val="both"/>
        <w:rPr>
          <w:lang w:val="ro-RO"/>
        </w:rPr>
      </w:pPr>
      <w:r w:rsidRPr="00A06BBA">
        <w:rPr>
          <w:i/>
          <w:iCs/>
          <w:lang w:val="ro-RO"/>
        </w:rPr>
        <w:t xml:space="preserve">2.13 </w:t>
      </w:r>
      <w:r w:rsidRPr="00A06BBA">
        <w:rPr>
          <w:b/>
          <w:bCs/>
          <w:lang w:val="ro-RO"/>
        </w:rPr>
        <w:t xml:space="preserve">"Cost" </w:t>
      </w:r>
      <w:r w:rsidRPr="00A06BBA">
        <w:rPr>
          <w:lang w:val="ro-RO"/>
        </w:rPr>
        <w:t xml:space="preserve">înseamnă toate cheltuielile făcute (sau care urmează să fie făcute) de către Executant, în legătură cu executarea Contractului, conform Ofertei. </w:t>
      </w:r>
    </w:p>
    <w:p w14:paraId="08A1B4EA" w14:textId="77777777" w:rsidR="00426C08" w:rsidRPr="00A06BBA" w:rsidRDefault="00426C08" w:rsidP="00426C08">
      <w:pPr>
        <w:autoSpaceDE w:val="0"/>
        <w:autoSpaceDN w:val="0"/>
        <w:adjustRightInd w:val="0"/>
        <w:spacing w:after="36"/>
        <w:jc w:val="both"/>
        <w:rPr>
          <w:lang w:val="ro-RO"/>
        </w:rPr>
      </w:pPr>
      <w:r w:rsidRPr="00A06BBA">
        <w:rPr>
          <w:lang w:val="ro-RO"/>
        </w:rPr>
        <w:t xml:space="preserve">2.14 </w:t>
      </w:r>
      <w:r w:rsidRPr="00A06BBA">
        <w:rPr>
          <w:b/>
          <w:bCs/>
          <w:lang w:val="ro-RO"/>
        </w:rPr>
        <w:t xml:space="preserve">"Documentele Executantului" </w:t>
      </w:r>
      <w:r w:rsidRPr="00A06BBA">
        <w:rPr>
          <w:lang w:val="ro-RO"/>
        </w:rPr>
        <w:t xml:space="preserve">- înseamnă calculele, planşele, manuale, modele şi alte documente tehnice (dacă există), furnizate de către Executant conform prevederilor Contractului. </w:t>
      </w:r>
    </w:p>
    <w:p w14:paraId="3EA62C9B" w14:textId="77777777" w:rsidR="00426C08" w:rsidRPr="00A06BBA" w:rsidRDefault="00426C08" w:rsidP="00426C08">
      <w:pPr>
        <w:autoSpaceDE w:val="0"/>
        <w:autoSpaceDN w:val="0"/>
        <w:adjustRightInd w:val="0"/>
        <w:spacing w:after="36"/>
        <w:jc w:val="both"/>
        <w:rPr>
          <w:lang w:val="ro-RO"/>
        </w:rPr>
      </w:pPr>
      <w:r w:rsidRPr="00A06BBA">
        <w:rPr>
          <w:lang w:val="ro-RO"/>
        </w:rPr>
        <w:t xml:space="preserve">2.15 </w:t>
      </w:r>
      <w:r w:rsidRPr="00A06BBA">
        <w:rPr>
          <w:b/>
          <w:bCs/>
          <w:lang w:val="ro-RO"/>
        </w:rPr>
        <w:t xml:space="preserve">"Utilajele şi Echipamentele Executantului" </w:t>
      </w:r>
      <w:r w:rsidRPr="00A06BBA">
        <w:rPr>
          <w:lang w:val="ro-RO"/>
        </w:rPr>
        <w:t xml:space="preserve">- înseamnă toate aparatele, maşinile, vehiculele tehnologice, inclusiv dotări și active necorporale și alte asmenea necesare execuţiei Lucrărilor, dar care nu includ Materialele. </w:t>
      </w:r>
    </w:p>
    <w:p w14:paraId="080A079C" w14:textId="60F33800" w:rsidR="00426C08" w:rsidRPr="00A06BBA" w:rsidRDefault="00426C08" w:rsidP="00426C08">
      <w:pPr>
        <w:autoSpaceDE w:val="0"/>
        <w:autoSpaceDN w:val="0"/>
        <w:adjustRightInd w:val="0"/>
        <w:spacing w:after="36"/>
        <w:jc w:val="both"/>
        <w:rPr>
          <w:lang w:val="ro-RO"/>
        </w:rPr>
      </w:pPr>
      <w:r w:rsidRPr="00A06BBA">
        <w:rPr>
          <w:lang w:val="ro-RO"/>
        </w:rPr>
        <w:lastRenderedPageBreak/>
        <w:t xml:space="preserve">2.16 </w:t>
      </w:r>
      <w:r w:rsidRPr="00A06BBA">
        <w:rPr>
          <w:b/>
          <w:bCs/>
          <w:lang w:val="ro-RO"/>
        </w:rPr>
        <w:t>"</w:t>
      </w:r>
      <w:r w:rsidR="00960ECD" w:rsidRPr="00A06BBA">
        <w:rPr>
          <w:b/>
          <w:bCs/>
          <w:lang w:val="ro-RO"/>
        </w:rPr>
        <w:t>Ț</w:t>
      </w:r>
      <w:r w:rsidRPr="00A06BBA">
        <w:rPr>
          <w:b/>
          <w:bCs/>
          <w:lang w:val="ro-RO"/>
        </w:rPr>
        <w:t xml:space="preserve">ară" </w:t>
      </w:r>
      <w:r w:rsidRPr="00A06BBA">
        <w:rPr>
          <w:lang w:val="ro-RO"/>
        </w:rPr>
        <w:t xml:space="preserve">- înseamnă ţara în care este amplasat Şantierul. </w:t>
      </w:r>
    </w:p>
    <w:p w14:paraId="03D2A239" w14:textId="77777777" w:rsidR="00426C08" w:rsidRPr="00A06BBA" w:rsidRDefault="00426C08" w:rsidP="00426C08">
      <w:pPr>
        <w:autoSpaceDE w:val="0"/>
        <w:autoSpaceDN w:val="0"/>
        <w:adjustRightInd w:val="0"/>
        <w:spacing w:after="36"/>
        <w:jc w:val="both"/>
        <w:rPr>
          <w:lang w:val="ro-RO"/>
        </w:rPr>
      </w:pPr>
      <w:r w:rsidRPr="00A06BBA">
        <w:rPr>
          <w:lang w:val="ro-RO"/>
        </w:rPr>
        <w:t xml:space="preserve">2.17 </w:t>
      </w:r>
      <w:r w:rsidRPr="00A06BBA">
        <w:rPr>
          <w:b/>
          <w:bCs/>
          <w:lang w:val="ro-RO"/>
        </w:rPr>
        <w:t xml:space="preserve">"Riscurile Contractului" </w:t>
      </w:r>
      <w:r w:rsidRPr="00A06BBA">
        <w:rPr>
          <w:lang w:val="ro-RO"/>
        </w:rPr>
        <w:t xml:space="preserve">- înseamnă acele evenimente ce pot influența implementarea Contractului. </w:t>
      </w:r>
    </w:p>
    <w:p w14:paraId="42A6212D" w14:textId="77777777" w:rsidR="00426C08" w:rsidRPr="00A06BBA" w:rsidRDefault="00426C08" w:rsidP="00426C08">
      <w:pPr>
        <w:autoSpaceDE w:val="0"/>
        <w:autoSpaceDN w:val="0"/>
        <w:adjustRightInd w:val="0"/>
        <w:spacing w:after="36"/>
        <w:jc w:val="both"/>
        <w:rPr>
          <w:lang w:val="ro-RO"/>
        </w:rPr>
      </w:pPr>
      <w:r w:rsidRPr="00A06BBA">
        <w:rPr>
          <w:lang w:val="ro-RO"/>
        </w:rPr>
        <w:t xml:space="preserve">2.18 </w:t>
      </w:r>
      <w:r w:rsidRPr="00A06BBA">
        <w:rPr>
          <w:b/>
          <w:bCs/>
          <w:lang w:val="ro-RO"/>
        </w:rPr>
        <w:t xml:space="preserve">“Teste” </w:t>
      </w:r>
      <w:r w:rsidRPr="00A06BBA">
        <w:rPr>
          <w:lang w:val="ro-RO"/>
        </w:rPr>
        <w:t xml:space="preserve">- înseamna toate testele care sunt specificate în Contract și în documentele de proiectare, convenite de către Părți, dispuse de Achizitor. </w:t>
      </w:r>
    </w:p>
    <w:p w14:paraId="7A538539" w14:textId="77777777" w:rsidR="00426C08" w:rsidRPr="00A06BBA" w:rsidRDefault="00426C08" w:rsidP="00426C08">
      <w:pPr>
        <w:autoSpaceDE w:val="0"/>
        <w:autoSpaceDN w:val="0"/>
        <w:adjustRightInd w:val="0"/>
        <w:spacing w:after="36"/>
        <w:jc w:val="both"/>
        <w:rPr>
          <w:lang w:val="ro-RO"/>
        </w:rPr>
      </w:pPr>
      <w:r w:rsidRPr="00A06BBA">
        <w:rPr>
          <w:lang w:val="ro-RO"/>
        </w:rPr>
        <w:t xml:space="preserve">2.19 </w:t>
      </w:r>
      <w:r w:rsidRPr="00A06BBA">
        <w:rPr>
          <w:b/>
          <w:bCs/>
          <w:lang w:val="ro-RO"/>
        </w:rPr>
        <w:t xml:space="preserve">"Materiale" </w:t>
      </w:r>
      <w:r w:rsidRPr="00A06BBA">
        <w:rPr>
          <w:lang w:val="ro-RO"/>
        </w:rPr>
        <w:t xml:space="preserve">înseamnă produse de orice tip (altele decât Echipamentele), care vor fi sau sunt utilizate pentru realizarea lucrărilor care fac obiectul prezentului contract. </w:t>
      </w:r>
    </w:p>
    <w:p w14:paraId="712ADFA7" w14:textId="52042485" w:rsidR="00426C08" w:rsidRPr="00A06BBA" w:rsidRDefault="00426C08" w:rsidP="00426C08">
      <w:pPr>
        <w:autoSpaceDE w:val="0"/>
        <w:autoSpaceDN w:val="0"/>
        <w:adjustRightInd w:val="0"/>
        <w:spacing w:after="36"/>
        <w:jc w:val="both"/>
        <w:rPr>
          <w:lang w:val="ro-RO"/>
        </w:rPr>
      </w:pPr>
      <w:r w:rsidRPr="00A06BBA">
        <w:rPr>
          <w:lang w:val="ro-RO"/>
        </w:rPr>
        <w:t>2.20 "</w:t>
      </w:r>
      <w:r w:rsidRPr="00A06BBA">
        <w:rPr>
          <w:b/>
          <w:bCs/>
          <w:lang w:val="ro-RO"/>
        </w:rPr>
        <w:t>Echipamente</w:t>
      </w:r>
      <w:r w:rsidRPr="00A06BBA">
        <w:rPr>
          <w:lang w:val="ro-RO"/>
        </w:rPr>
        <w:t xml:space="preserve">" înseamnă maşinile, şi aparate, utilaje, echipamente tehnologice și funcționale care necesită sau nu montaj, echipamente de transport, inclusiv tehnologic, care vor face sau fac parte din obiectul de investiție ce face obiectul prezentului contract. </w:t>
      </w:r>
    </w:p>
    <w:p w14:paraId="14D304EE" w14:textId="77777777" w:rsidR="00426C08" w:rsidRPr="00A06BBA" w:rsidRDefault="00426C08" w:rsidP="00426C08">
      <w:pPr>
        <w:autoSpaceDE w:val="0"/>
        <w:autoSpaceDN w:val="0"/>
        <w:adjustRightInd w:val="0"/>
        <w:spacing w:after="36"/>
        <w:jc w:val="both"/>
        <w:rPr>
          <w:lang w:val="ro-RO"/>
        </w:rPr>
      </w:pPr>
      <w:r w:rsidRPr="00A06BBA">
        <w:rPr>
          <w:lang w:val="ro-RO"/>
        </w:rPr>
        <w:t xml:space="preserve">2.21 </w:t>
      </w:r>
      <w:r w:rsidRPr="00A06BBA">
        <w:rPr>
          <w:b/>
          <w:bCs/>
          <w:lang w:val="ro-RO"/>
        </w:rPr>
        <w:t>”Amplasament</w:t>
      </w:r>
      <w:r w:rsidRPr="00A06BBA">
        <w:rPr>
          <w:lang w:val="ro-RO"/>
        </w:rPr>
        <w:t xml:space="preserve">” înseamnă totalitatea suprafețelor în pe care se vor executa lucrările permanente, conform autorizației de construire </w:t>
      </w:r>
    </w:p>
    <w:p w14:paraId="7E70CA4A" w14:textId="77777777" w:rsidR="00426C08" w:rsidRPr="00A06BBA" w:rsidRDefault="00426C08" w:rsidP="00426C08">
      <w:pPr>
        <w:autoSpaceDE w:val="0"/>
        <w:autoSpaceDN w:val="0"/>
        <w:adjustRightInd w:val="0"/>
        <w:spacing w:after="36"/>
        <w:jc w:val="both"/>
        <w:rPr>
          <w:lang w:val="ro-RO"/>
        </w:rPr>
      </w:pPr>
      <w:r w:rsidRPr="00A06BBA">
        <w:rPr>
          <w:lang w:val="ro-RO"/>
        </w:rPr>
        <w:t>2.22 "</w:t>
      </w:r>
      <w:r w:rsidRPr="00A06BBA">
        <w:rPr>
          <w:b/>
          <w:bCs/>
          <w:lang w:val="ro-RO"/>
        </w:rPr>
        <w:t>Şantier</w:t>
      </w:r>
      <w:r w:rsidRPr="00A06BBA">
        <w:rPr>
          <w:lang w:val="ro-RO"/>
        </w:rPr>
        <w:t xml:space="preserve">" înseamnă perimetrul delimitat conform proiectului de organizare de execuție a lucrărilor , ce cuprinde amplasamentul și oricare alte locuri prevăzute în Contract ca fiind parte componentă a Șantierului. </w:t>
      </w:r>
    </w:p>
    <w:p w14:paraId="480D830D" w14:textId="77777777" w:rsidR="00426C08" w:rsidRPr="00A06BBA" w:rsidRDefault="00426C08" w:rsidP="00426C08">
      <w:pPr>
        <w:autoSpaceDE w:val="0"/>
        <w:autoSpaceDN w:val="0"/>
        <w:adjustRightInd w:val="0"/>
        <w:spacing w:after="36"/>
        <w:jc w:val="both"/>
        <w:rPr>
          <w:lang w:val="ro-RO"/>
        </w:rPr>
      </w:pPr>
      <w:r w:rsidRPr="00A06BBA">
        <w:rPr>
          <w:lang w:val="ro-RO"/>
        </w:rPr>
        <w:t xml:space="preserve">2.23 </w:t>
      </w:r>
      <w:r w:rsidRPr="00A06BBA">
        <w:rPr>
          <w:b/>
          <w:bCs/>
          <w:lang w:val="ro-RO"/>
        </w:rPr>
        <w:t xml:space="preserve">"Lucrări" </w:t>
      </w:r>
      <w:r w:rsidRPr="00A06BBA">
        <w:rPr>
          <w:lang w:val="ro-RO"/>
        </w:rPr>
        <w:t xml:space="preserve">- înseamnă toate serviciile de proiectare și lucrările de execuţie care urmează să fie realizate de către Executant conform Contractului, precum şi orice modificare a acestora în condiţiile legislației achizițiilor publice/sectoriale. </w:t>
      </w:r>
    </w:p>
    <w:p w14:paraId="49696177" w14:textId="77777777" w:rsidR="00426C08" w:rsidRPr="00A06BBA" w:rsidRDefault="00426C08" w:rsidP="00426C08">
      <w:pPr>
        <w:autoSpaceDE w:val="0"/>
        <w:autoSpaceDN w:val="0"/>
        <w:adjustRightInd w:val="0"/>
        <w:jc w:val="both"/>
        <w:rPr>
          <w:lang w:val="ro-RO"/>
        </w:rPr>
      </w:pPr>
      <w:r w:rsidRPr="00A06BBA">
        <w:rPr>
          <w:lang w:val="ro-RO"/>
        </w:rPr>
        <w:t xml:space="preserve">2.24 </w:t>
      </w:r>
      <w:r w:rsidRPr="00A06BBA">
        <w:rPr>
          <w:b/>
          <w:bCs/>
          <w:lang w:val="ro-RO"/>
        </w:rPr>
        <w:t xml:space="preserve">„Instrucţiunea Achizitorului” </w:t>
      </w:r>
      <w:r w:rsidRPr="00A06BBA">
        <w:rPr>
          <w:lang w:val="ro-RO"/>
        </w:rPr>
        <w:t xml:space="preserve">- documentul scris, semnat, datat si numerotat, elaborat de Achizitor sau de reprezentantul acestuia, daca este cazul, cu caracter obligatoriu pentru Executant, cu privire la îndeplinirea obligaţiilor din contract. </w:t>
      </w:r>
    </w:p>
    <w:p w14:paraId="6ACCE09A" w14:textId="77777777" w:rsidR="00426C08" w:rsidRPr="00A06BBA" w:rsidRDefault="00426C08" w:rsidP="00426C08">
      <w:pPr>
        <w:autoSpaceDE w:val="0"/>
        <w:autoSpaceDN w:val="0"/>
        <w:adjustRightInd w:val="0"/>
        <w:spacing w:after="36"/>
        <w:jc w:val="both"/>
        <w:rPr>
          <w:lang w:val="ro-RO"/>
        </w:rPr>
      </w:pPr>
      <w:r w:rsidRPr="00A06BBA">
        <w:rPr>
          <w:lang w:val="ro-RO"/>
        </w:rPr>
        <w:t xml:space="preserve">2.25 </w:t>
      </w:r>
      <w:r w:rsidRPr="00A06BBA">
        <w:rPr>
          <w:b/>
          <w:bCs/>
          <w:lang w:val="ro-RO"/>
        </w:rPr>
        <w:t xml:space="preserve">„Perioada de garanţie” </w:t>
      </w:r>
      <w:r w:rsidRPr="00A06BBA">
        <w:rPr>
          <w:lang w:val="ro-RO"/>
        </w:rPr>
        <w:t xml:space="preserve">- perioadă de timp cuprinsă între data recepţiei la terminarea lucrărilor şi data recepţiei finale, a cărei durată se stabilește prin contract și în cadrul căreia Executantul are obligaţia înlăturării pe cheltuiala sa a tuturor defectelor apărute datorită nerespectării clauzelor şi specificaţiilor contractuale, a reglementarilor tehnice aplicabile sau a folosirii de materiale, instalaţii, subansamble etc. necorespunzatoare. </w:t>
      </w:r>
    </w:p>
    <w:p w14:paraId="50D173FF" w14:textId="77777777" w:rsidR="00426C08" w:rsidRPr="00A06BBA" w:rsidRDefault="00426C08" w:rsidP="00426C08">
      <w:pPr>
        <w:autoSpaceDE w:val="0"/>
        <w:autoSpaceDN w:val="0"/>
        <w:adjustRightInd w:val="0"/>
        <w:spacing w:after="36"/>
        <w:jc w:val="both"/>
        <w:rPr>
          <w:lang w:val="ro-RO"/>
        </w:rPr>
      </w:pPr>
      <w:r w:rsidRPr="00A06BBA">
        <w:rPr>
          <w:lang w:val="ro-RO"/>
        </w:rPr>
        <w:t xml:space="preserve">2.26 </w:t>
      </w:r>
      <w:r w:rsidRPr="00A06BBA">
        <w:rPr>
          <w:b/>
          <w:bCs/>
          <w:lang w:val="ro-RO"/>
        </w:rPr>
        <w:t xml:space="preserve">„Proiect” </w:t>
      </w:r>
      <w:r w:rsidRPr="00A06BBA">
        <w:rPr>
          <w:lang w:val="ro-RO"/>
        </w:rPr>
        <w:t xml:space="preserve">- înseamnă, documentaţiiile tehnico-economice ce se elaboreaza pe faze de proiectare în conformitate cu H.G. nr. 907/2016 pe baza cãrora se vor realiza lucrãrile. </w:t>
      </w:r>
    </w:p>
    <w:p w14:paraId="76D8D8CC" w14:textId="4AB8FA81" w:rsidR="00426C08" w:rsidRPr="00A06BBA" w:rsidRDefault="00426C08" w:rsidP="00426C08">
      <w:pPr>
        <w:autoSpaceDE w:val="0"/>
        <w:autoSpaceDN w:val="0"/>
        <w:adjustRightInd w:val="0"/>
        <w:spacing w:after="36"/>
        <w:jc w:val="both"/>
        <w:rPr>
          <w:lang w:val="ro-RO"/>
        </w:rPr>
      </w:pPr>
      <w:r w:rsidRPr="00A06BBA">
        <w:rPr>
          <w:lang w:val="ro-RO"/>
        </w:rPr>
        <w:t>2.27 "</w:t>
      </w:r>
      <w:r w:rsidRPr="00A06BBA">
        <w:rPr>
          <w:b/>
          <w:bCs/>
          <w:lang w:val="ro-RO"/>
        </w:rPr>
        <w:t>Planse</w:t>
      </w:r>
      <w:r w:rsidRPr="00A06BBA">
        <w:rPr>
          <w:lang w:val="ro-RO"/>
        </w:rPr>
        <w:t xml:space="preserve">" - plansele Achizitorului, referitoare la Lucrari, precum si orice Modificare adusa acestor Planse. </w:t>
      </w:r>
    </w:p>
    <w:p w14:paraId="7BBC19DA" w14:textId="00B6D155" w:rsidR="00404737" w:rsidRPr="00A06BBA" w:rsidRDefault="00404737" w:rsidP="00404737">
      <w:pPr>
        <w:spacing w:after="4"/>
        <w:ind w:right="15"/>
        <w:jc w:val="both"/>
        <w:rPr>
          <w:lang w:val="ro-RO"/>
        </w:rPr>
      </w:pPr>
      <w:r w:rsidRPr="00A06BBA">
        <w:rPr>
          <w:lang w:val="ro-RO"/>
        </w:rPr>
        <w:t>2.2</w:t>
      </w:r>
      <w:r w:rsidR="008A270A" w:rsidRPr="00A06BBA">
        <w:rPr>
          <w:lang w:val="ro-RO"/>
        </w:rPr>
        <w:t>8</w:t>
      </w:r>
      <w:r w:rsidRPr="00A06BBA">
        <w:rPr>
          <w:rFonts w:eastAsia="Arial"/>
          <w:lang w:val="ro-RO"/>
        </w:rPr>
        <w:t xml:space="preserve"> </w:t>
      </w:r>
      <w:r w:rsidRPr="00A06BBA">
        <w:rPr>
          <w:b/>
          <w:lang w:val="ro-RO"/>
        </w:rPr>
        <w:t>Diverse şi neprevăzute</w:t>
      </w:r>
      <w:r w:rsidRPr="00A06BBA">
        <w:rPr>
          <w:lang w:val="ro-RO"/>
        </w:rPr>
        <w:t xml:space="preserve"> - reprezintă un procent din prețul contractului de achiziţie publica, reglementat în Sectiunea a 5-a, pct. 5.3 din Anexa 6 a H.G. nr. 907/2016, destinat acoperirii eventualelor modificări aparute pe parcursul derulării contractului, necuprinse în lucrările contractate iniţial şi preţul contractului, modificări ce pot fi incidente in perioada de valabilitate a contractului şi nu reprezintă modificări substanţiale ale acestuia şi care se plătesc Executantului, numai dacă acestea au făcut obiectul unui act adiţional de modificare a contractului, semnat de părţi. </w:t>
      </w:r>
    </w:p>
    <w:p w14:paraId="7A38ABF0" w14:textId="0041DEA1" w:rsidR="00404737" w:rsidRPr="00A06BBA" w:rsidRDefault="00404737" w:rsidP="00404737">
      <w:pPr>
        <w:ind w:right="15"/>
        <w:jc w:val="both"/>
        <w:rPr>
          <w:lang w:val="ro-RO"/>
        </w:rPr>
      </w:pPr>
      <w:r w:rsidRPr="00A06BBA">
        <w:rPr>
          <w:lang w:val="ro-RO"/>
        </w:rPr>
        <w:t>2.</w:t>
      </w:r>
      <w:r w:rsidR="008A270A" w:rsidRPr="00A06BBA">
        <w:rPr>
          <w:lang w:val="ro-RO"/>
        </w:rPr>
        <w:t>29</w:t>
      </w:r>
      <w:r w:rsidRPr="00A06BBA">
        <w:rPr>
          <w:rFonts w:eastAsia="Arial"/>
          <w:lang w:val="ro-RO"/>
        </w:rPr>
        <w:t xml:space="preserve"> </w:t>
      </w:r>
      <w:r w:rsidRPr="00A06BBA">
        <w:rPr>
          <w:b/>
          <w:lang w:val="ro-RO"/>
        </w:rPr>
        <w:t>Subcontractant</w:t>
      </w:r>
      <w:r w:rsidRPr="00A06BBA">
        <w:rPr>
          <w:lang w:val="ro-RO"/>
        </w:rPr>
        <w:t xml:space="preserve"> - înseamna orice operator economic care nu este parte a prezentului contract şi care execută anumite părţi ori elemente ale lucrărilor sau ale construcţiei ori îndeplinește activităţi care fac parte din obiectul prezentului contract răspunzând în fata executantului de organizarea şi derularea tuturor etapelor necesare în acest scop. </w:t>
      </w:r>
    </w:p>
    <w:p w14:paraId="6B291E2E" w14:textId="651D2EEE" w:rsidR="00404737" w:rsidRPr="00A06BBA" w:rsidRDefault="00404737" w:rsidP="00404737">
      <w:pPr>
        <w:spacing w:after="13"/>
        <w:ind w:right="15"/>
        <w:jc w:val="both"/>
        <w:rPr>
          <w:lang w:val="ro-RO"/>
        </w:rPr>
      </w:pPr>
      <w:r w:rsidRPr="00A06BBA">
        <w:rPr>
          <w:lang w:val="ro-RO"/>
        </w:rPr>
        <w:t>2.3</w:t>
      </w:r>
      <w:r w:rsidR="008A270A" w:rsidRPr="00A06BBA">
        <w:rPr>
          <w:lang w:val="ro-RO"/>
        </w:rPr>
        <w:t>0</w:t>
      </w:r>
      <w:r w:rsidRPr="00A06BBA">
        <w:rPr>
          <w:rFonts w:eastAsia="Arial"/>
          <w:lang w:val="ro-RO"/>
        </w:rPr>
        <w:t xml:space="preserve"> </w:t>
      </w:r>
      <w:r w:rsidRPr="00A06BBA">
        <w:rPr>
          <w:b/>
          <w:lang w:val="ro-RO"/>
        </w:rPr>
        <w:t>Abandon</w:t>
      </w:r>
      <w:r w:rsidRPr="00A06BBA">
        <w:rPr>
          <w:lang w:val="ro-RO"/>
        </w:rPr>
        <w:t xml:space="preserve"> - înseamnă acțiunea Executantului prin care întrerupe nejustificat serviciile de proiectare ori Lucrările de execuție sau retrage nejustificat Personalul/Utilajele/Echipamentele și lasă nesupravegheat Amplasamentul/Șantierul. </w:t>
      </w:r>
    </w:p>
    <w:p w14:paraId="2377BEA1" w14:textId="583AD8BB" w:rsidR="00404737" w:rsidRPr="00A06BBA" w:rsidRDefault="00404737" w:rsidP="00404737">
      <w:pPr>
        <w:ind w:right="15"/>
        <w:jc w:val="both"/>
        <w:rPr>
          <w:lang w:val="ro-RO"/>
        </w:rPr>
      </w:pPr>
      <w:r w:rsidRPr="00A06BBA">
        <w:rPr>
          <w:lang w:val="ro-RO"/>
        </w:rPr>
        <w:lastRenderedPageBreak/>
        <w:t>2.3</w:t>
      </w:r>
      <w:r w:rsidR="008A270A" w:rsidRPr="00A06BBA">
        <w:rPr>
          <w:lang w:val="ro-RO"/>
        </w:rPr>
        <w:t>1</w:t>
      </w:r>
      <w:r w:rsidRPr="00A06BBA">
        <w:rPr>
          <w:rFonts w:eastAsia="Arial"/>
          <w:lang w:val="ro-RO"/>
        </w:rPr>
        <w:t xml:space="preserve"> </w:t>
      </w:r>
      <w:r w:rsidRPr="00A06BBA">
        <w:rPr>
          <w:b/>
          <w:lang w:val="ro-RO"/>
        </w:rPr>
        <w:t>Teste</w:t>
      </w:r>
      <w:r w:rsidRPr="00A06BBA">
        <w:rPr>
          <w:lang w:val="ro-RO"/>
        </w:rPr>
        <w:t xml:space="preserve"> -  înseamna toate testele care sunt specificate în documentele proiectului obligatorii pentru executarea corectă și conformă a proiectului</w:t>
      </w:r>
      <w:r w:rsidR="00FC612E" w:rsidRPr="00A06BBA">
        <w:rPr>
          <w:lang w:val="ro-RO"/>
        </w:rPr>
        <w:t>.</w:t>
      </w:r>
    </w:p>
    <w:p w14:paraId="43D8D9F7" w14:textId="4A5B9428" w:rsidR="00404737" w:rsidRPr="00A06BBA" w:rsidRDefault="00404737" w:rsidP="00404737">
      <w:pPr>
        <w:spacing w:after="12"/>
        <w:ind w:right="15"/>
        <w:jc w:val="both"/>
        <w:rPr>
          <w:lang w:val="ro-RO"/>
        </w:rPr>
      </w:pPr>
      <w:r w:rsidRPr="00A06BBA">
        <w:rPr>
          <w:lang w:val="ro-RO"/>
        </w:rPr>
        <w:t>2.3</w:t>
      </w:r>
      <w:r w:rsidR="008A270A" w:rsidRPr="00A06BBA">
        <w:rPr>
          <w:lang w:val="ro-RO"/>
        </w:rPr>
        <w:t>2</w:t>
      </w:r>
      <w:r w:rsidRPr="00A06BBA">
        <w:rPr>
          <w:rFonts w:eastAsia="Arial"/>
          <w:lang w:val="ro-RO"/>
        </w:rPr>
        <w:t xml:space="preserve"> </w:t>
      </w:r>
      <w:r w:rsidRPr="00A06BBA">
        <w:rPr>
          <w:b/>
          <w:lang w:val="ro-RO"/>
        </w:rPr>
        <w:t>Probe</w:t>
      </w:r>
      <w:r w:rsidRPr="00A06BBA">
        <w:rPr>
          <w:lang w:val="ro-RO"/>
        </w:rPr>
        <w:t xml:space="preserve"> - înseamna toate încercările și determinările dispuse de Achizitor sau împuterniciții acestuia ori de câte ori este necesar sau dacă există suspiciuni în privința calității materialelor sau a calității lucrărilor executate. </w:t>
      </w:r>
    </w:p>
    <w:p w14:paraId="054414BC" w14:textId="77777777" w:rsidR="00F305C8" w:rsidRPr="00A06BBA" w:rsidRDefault="00F305C8" w:rsidP="00773C97">
      <w:pPr>
        <w:overflowPunct w:val="0"/>
        <w:autoSpaceDE w:val="0"/>
        <w:autoSpaceDN w:val="0"/>
        <w:adjustRightInd w:val="0"/>
        <w:jc w:val="both"/>
        <w:textAlignment w:val="baseline"/>
        <w:rPr>
          <w:b/>
          <w:lang w:val="ro-RO"/>
        </w:rPr>
      </w:pPr>
    </w:p>
    <w:p w14:paraId="1FDC2CFE" w14:textId="77777777" w:rsidR="00F305C8" w:rsidRPr="00A06BBA" w:rsidRDefault="00F305C8" w:rsidP="00773C97">
      <w:pPr>
        <w:overflowPunct w:val="0"/>
        <w:autoSpaceDE w:val="0"/>
        <w:autoSpaceDN w:val="0"/>
        <w:adjustRightInd w:val="0"/>
        <w:jc w:val="both"/>
        <w:textAlignment w:val="baseline"/>
        <w:rPr>
          <w:b/>
          <w:i/>
          <w:lang w:val="ro-RO"/>
        </w:rPr>
      </w:pPr>
      <w:r w:rsidRPr="00A06BBA">
        <w:rPr>
          <w:b/>
          <w:i/>
          <w:lang w:val="ro-RO"/>
        </w:rPr>
        <w:t>3. Interpretare</w:t>
      </w:r>
    </w:p>
    <w:p w14:paraId="5CB6C4B1" w14:textId="77777777" w:rsidR="00F305C8" w:rsidRPr="00A06BBA" w:rsidRDefault="00F305C8" w:rsidP="00773C97">
      <w:pPr>
        <w:overflowPunct w:val="0"/>
        <w:autoSpaceDE w:val="0"/>
        <w:autoSpaceDN w:val="0"/>
        <w:adjustRightInd w:val="0"/>
        <w:jc w:val="both"/>
        <w:textAlignment w:val="baseline"/>
        <w:rPr>
          <w:lang w:val="ro-RO"/>
        </w:rPr>
      </w:pPr>
      <w:r w:rsidRPr="00A06BBA">
        <w:rPr>
          <w:lang w:val="ro-RO"/>
        </w:rPr>
        <w:t>3.1</w:t>
      </w:r>
      <w:r w:rsidRPr="00A06BBA">
        <w:rPr>
          <w:b/>
          <w:lang w:val="ro-RO"/>
        </w:rPr>
        <w:t xml:space="preserve"> </w:t>
      </w:r>
      <w:r w:rsidRPr="00A06BBA">
        <w:rPr>
          <w:lang w:val="ro-RO"/>
        </w:rPr>
        <w:t>În prezentul contract, cu excepţia unei prevederi contrare, cuvintele la forma singular vor include forma de plural şi vice versa, acolo unde acest lucru este permis de context.</w:t>
      </w:r>
    </w:p>
    <w:p w14:paraId="7C5B14CF" w14:textId="2F6B0FDD" w:rsidR="00E402AF" w:rsidRPr="00A06BBA" w:rsidRDefault="00F305C8" w:rsidP="00773C97">
      <w:pPr>
        <w:overflowPunct w:val="0"/>
        <w:autoSpaceDE w:val="0"/>
        <w:autoSpaceDN w:val="0"/>
        <w:adjustRightInd w:val="0"/>
        <w:jc w:val="both"/>
        <w:textAlignment w:val="baseline"/>
        <w:rPr>
          <w:lang w:val="ro-RO"/>
        </w:rPr>
      </w:pPr>
      <w:r w:rsidRPr="00A06BBA">
        <w:rPr>
          <w:lang w:val="ro-RO"/>
        </w:rPr>
        <w:t>3.2 Termenul “zi”</w:t>
      </w:r>
      <w:r w:rsidR="00254FCD" w:rsidRPr="00A06BBA">
        <w:rPr>
          <w:lang w:val="ro-RO"/>
        </w:rPr>
        <w:t xml:space="preserve"> </w:t>
      </w:r>
      <w:r w:rsidRPr="00A06BBA">
        <w:rPr>
          <w:lang w:val="ro-RO"/>
        </w:rPr>
        <w:t>sau “zile” sau orice referire la zile reprezintă zile calendaristice dacă nu se specifică în mod diferit.</w:t>
      </w:r>
    </w:p>
    <w:p w14:paraId="461ECBB7" w14:textId="77777777" w:rsidR="009647DB" w:rsidRPr="00A06BBA" w:rsidRDefault="009647DB" w:rsidP="00773C97">
      <w:pPr>
        <w:overflowPunct w:val="0"/>
        <w:autoSpaceDE w:val="0"/>
        <w:autoSpaceDN w:val="0"/>
        <w:adjustRightInd w:val="0"/>
        <w:jc w:val="both"/>
        <w:textAlignment w:val="baseline"/>
        <w:rPr>
          <w:lang w:val="ro-RO"/>
        </w:rPr>
      </w:pPr>
    </w:p>
    <w:p w14:paraId="7B5E3589" w14:textId="6838C260" w:rsidR="00884EDE" w:rsidRPr="00A06BBA" w:rsidRDefault="00F305C8" w:rsidP="00884EDE">
      <w:pPr>
        <w:jc w:val="center"/>
        <w:rPr>
          <w:b/>
          <w:i/>
          <w:noProof/>
          <w:lang w:val="ro-RO"/>
        </w:rPr>
      </w:pPr>
      <w:r w:rsidRPr="00A06BBA">
        <w:rPr>
          <w:b/>
          <w:i/>
          <w:noProof/>
          <w:lang w:val="ro-RO"/>
        </w:rPr>
        <w:t>Clauze obligatorii</w:t>
      </w:r>
    </w:p>
    <w:p w14:paraId="5A34303C" w14:textId="77777777" w:rsidR="003E285C" w:rsidRPr="00A06BBA" w:rsidRDefault="003E285C" w:rsidP="00773C97">
      <w:pPr>
        <w:jc w:val="both"/>
        <w:rPr>
          <w:b/>
          <w:noProof/>
          <w:lang w:val="ro-RO"/>
        </w:rPr>
      </w:pPr>
    </w:p>
    <w:p w14:paraId="2639B995" w14:textId="77777777" w:rsidR="00F305C8" w:rsidRPr="00A06BBA" w:rsidRDefault="00F305C8" w:rsidP="00773C97">
      <w:pPr>
        <w:jc w:val="both"/>
        <w:rPr>
          <w:b/>
          <w:i/>
          <w:noProof/>
          <w:lang w:val="ro-RO"/>
        </w:rPr>
      </w:pPr>
      <w:r w:rsidRPr="00A06BBA">
        <w:rPr>
          <w:b/>
          <w:i/>
          <w:noProof/>
          <w:lang w:val="ro-RO"/>
        </w:rPr>
        <w:t>4.</w:t>
      </w:r>
      <w:r w:rsidRPr="00A06BBA">
        <w:rPr>
          <w:b/>
          <w:noProof/>
          <w:lang w:val="ro-RO"/>
        </w:rPr>
        <w:t xml:space="preserve"> </w:t>
      </w:r>
      <w:r w:rsidRPr="00A06BBA">
        <w:rPr>
          <w:b/>
          <w:i/>
          <w:noProof/>
          <w:lang w:val="ro-RO"/>
        </w:rPr>
        <w:t>Obiectul şi preţul contractului</w:t>
      </w:r>
    </w:p>
    <w:p w14:paraId="1125C501" w14:textId="10D25F31" w:rsidR="00290070" w:rsidRPr="00A06BBA" w:rsidRDefault="00F305C8" w:rsidP="001A0D41">
      <w:pPr>
        <w:jc w:val="both"/>
        <w:rPr>
          <w:bCs/>
          <w:i/>
          <w:iCs/>
          <w:lang w:val="ro-RO"/>
        </w:rPr>
      </w:pPr>
      <w:r w:rsidRPr="00A06BBA">
        <w:rPr>
          <w:noProof/>
          <w:lang w:val="ro-RO"/>
        </w:rPr>
        <w:t>4.1</w:t>
      </w:r>
      <w:r w:rsidR="003B7127" w:rsidRPr="00A06BBA">
        <w:rPr>
          <w:noProof/>
          <w:lang w:val="ro-RO"/>
        </w:rPr>
        <w:t xml:space="preserve"> - </w:t>
      </w:r>
      <w:r w:rsidRPr="00A06BBA">
        <w:rPr>
          <w:noProof/>
          <w:lang w:val="ro-RO"/>
        </w:rPr>
        <w:t xml:space="preserve">Executantul se obligă </w:t>
      </w:r>
      <w:r w:rsidR="008A270A" w:rsidRPr="00A06BBA">
        <w:rPr>
          <w:rFonts w:eastAsia="Calibri"/>
          <w:lang w:val="ro-RO"/>
        </w:rPr>
        <w:t>să execute şi să finalizeze lucrări având ca obiect</w:t>
      </w:r>
      <w:r w:rsidRPr="00A06BBA">
        <w:rPr>
          <w:b/>
          <w:noProof/>
          <w:lang w:val="ro-RO"/>
        </w:rPr>
        <w:t xml:space="preserve"> </w:t>
      </w:r>
      <w:r w:rsidR="00C401ED" w:rsidRPr="00C401ED">
        <w:rPr>
          <w:b/>
          <w:bCs/>
          <w:i/>
          <w:lang w:val="ro-RO"/>
        </w:rPr>
        <w:t xml:space="preserve">Extinderea sistemului de supraveghere video în Orașul Jimbolia, județul Timiș </w:t>
      </w:r>
      <w:r w:rsidRPr="00A06BBA">
        <w:rPr>
          <w:noProof/>
          <w:lang w:val="ro-RO"/>
        </w:rPr>
        <w:t xml:space="preserve">în perioada </w:t>
      </w:r>
      <w:r w:rsidR="007F4A7E" w:rsidRPr="00A06BBA">
        <w:rPr>
          <w:noProof/>
          <w:lang w:val="ro-RO"/>
        </w:rPr>
        <w:t>mentionata la art. 5</w:t>
      </w:r>
      <w:r w:rsidRPr="00A06BBA">
        <w:rPr>
          <w:noProof/>
          <w:lang w:val="ro-RO"/>
        </w:rPr>
        <w:t xml:space="preserve"> şi în conformitate cu obligaţiile asumate prin prezentul contract.</w:t>
      </w:r>
    </w:p>
    <w:p w14:paraId="2B8B2741" w14:textId="49DF48DA" w:rsidR="00290070" w:rsidRPr="00A06BBA" w:rsidRDefault="00F305C8" w:rsidP="00084A87">
      <w:pPr>
        <w:jc w:val="both"/>
        <w:rPr>
          <w:bCs/>
          <w:i/>
          <w:iCs/>
          <w:lang w:val="ro-RO"/>
        </w:rPr>
      </w:pPr>
      <w:r w:rsidRPr="00A06BBA">
        <w:rPr>
          <w:lang w:val="ro-RO"/>
        </w:rPr>
        <w:t xml:space="preserve">4.2. - Achizitorul se obligă să plătească executantului preţul convenit pentru îndeplinirea contractului de lucrări avand ca obiect </w:t>
      </w:r>
      <w:r w:rsidR="00EB73E6" w:rsidRPr="00A06BBA">
        <w:rPr>
          <w:b/>
          <w:bCs/>
          <w:i/>
          <w:lang w:val="ro-RO"/>
        </w:rPr>
        <w:t>„</w:t>
      </w:r>
      <w:r w:rsidR="00C401ED" w:rsidRPr="00C401ED">
        <w:rPr>
          <w:b/>
          <w:bCs/>
          <w:i/>
          <w:lang w:val="ro-RO"/>
        </w:rPr>
        <w:t>Extinderea sistemului de supraveghere video în Orașul Jimbolia, județul Timiș</w:t>
      </w:r>
      <w:r w:rsidR="00EB73E6" w:rsidRPr="00A06BBA">
        <w:rPr>
          <w:b/>
          <w:bCs/>
          <w:i/>
          <w:lang w:val="ro-RO"/>
        </w:rPr>
        <w:t>”</w:t>
      </w:r>
      <w:r w:rsidR="00903F2E" w:rsidRPr="00A06BBA">
        <w:rPr>
          <w:lang w:val="ro-RO"/>
        </w:rPr>
        <w:t>,</w:t>
      </w:r>
      <w:r w:rsidR="00903F2E" w:rsidRPr="00A06BBA">
        <w:rPr>
          <w:b/>
          <w:i/>
          <w:iCs/>
          <w:lang w:val="ro-RO"/>
        </w:rPr>
        <w:t xml:space="preserve"> </w:t>
      </w:r>
      <w:r w:rsidR="00290070" w:rsidRPr="00A06BBA">
        <w:rPr>
          <w:bCs/>
          <w:lang w:val="ro-RO"/>
        </w:rPr>
        <w:t xml:space="preserve">in conformitate cu prevederile art. </w:t>
      </w:r>
      <w:r w:rsidR="00903F2E" w:rsidRPr="00A06BBA">
        <w:rPr>
          <w:bCs/>
          <w:lang w:val="ro-RO"/>
        </w:rPr>
        <w:t>17</w:t>
      </w:r>
      <w:r w:rsidR="00290070" w:rsidRPr="00A06BBA">
        <w:rPr>
          <w:bCs/>
          <w:lang w:val="ro-RO" w:eastAsia="ro-RO"/>
        </w:rPr>
        <w:t>.</w:t>
      </w:r>
    </w:p>
    <w:p w14:paraId="5CA9AB40" w14:textId="4E456D2C" w:rsidR="00741E89" w:rsidRPr="00A06BBA" w:rsidRDefault="00F305C8" w:rsidP="00773C97">
      <w:pPr>
        <w:autoSpaceDE w:val="0"/>
        <w:autoSpaceDN w:val="0"/>
        <w:adjustRightInd w:val="0"/>
        <w:jc w:val="both"/>
        <w:rPr>
          <w:bCs/>
          <w:lang w:val="ro-RO"/>
        </w:rPr>
      </w:pPr>
      <w:r w:rsidRPr="00A06BBA">
        <w:rPr>
          <w:lang w:val="ro-RO"/>
        </w:rPr>
        <w:t>4.3. - Preţul convenit pentru îndeplinirea contractului, respectiv preţul lucrărilor executate, plătibil executantului de către achizitor</w:t>
      </w:r>
      <w:r w:rsidR="009F3F98" w:rsidRPr="00A06BBA">
        <w:rPr>
          <w:lang w:val="ro-RO"/>
        </w:rPr>
        <w:t>,</w:t>
      </w:r>
      <w:r w:rsidRPr="00A06BBA">
        <w:rPr>
          <w:lang w:val="ro-RO"/>
        </w:rPr>
        <w:t xml:space="preserve"> este de </w:t>
      </w:r>
      <w:r w:rsidR="00FB41FE" w:rsidRPr="00A06BBA">
        <w:rPr>
          <w:b/>
          <w:lang w:val="ro-RO"/>
        </w:rPr>
        <w:t>……………..</w:t>
      </w:r>
      <w:r w:rsidR="00F713DF" w:rsidRPr="00A06BBA">
        <w:rPr>
          <w:b/>
          <w:lang w:val="ro-RO"/>
        </w:rPr>
        <w:t xml:space="preserve"> </w:t>
      </w:r>
      <w:r w:rsidRPr="00A06BBA">
        <w:rPr>
          <w:b/>
          <w:lang w:val="ro-RO"/>
        </w:rPr>
        <w:t>lei, fără TVA</w:t>
      </w:r>
      <w:r w:rsidR="004E27C3" w:rsidRPr="00A06BBA">
        <w:rPr>
          <w:b/>
          <w:lang w:val="ro-RO"/>
        </w:rPr>
        <w:t xml:space="preserve">, la care se adauga TVA in valoare de </w:t>
      </w:r>
      <w:r w:rsidR="00FB41FE" w:rsidRPr="00A06BBA">
        <w:rPr>
          <w:b/>
          <w:lang w:val="ro-RO"/>
        </w:rPr>
        <w:t>…………….</w:t>
      </w:r>
      <w:r w:rsidR="005A14C4" w:rsidRPr="00A06BBA">
        <w:rPr>
          <w:b/>
          <w:lang w:val="ro-RO"/>
        </w:rPr>
        <w:t xml:space="preserve"> lei</w:t>
      </w:r>
      <w:r w:rsidR="009F3F98" w:rsidRPr="00A06BBA">
        <w:rPr>
          <w:bCs/>
          <w:lang w:val="ro-RO"/>
        </w:rPr>
        <w:t xml:space="preserve">, rezultand o valoare totala cu TVA inclus de </w:t>
      </w:r>
      <w:r w:rsidR="00FB41FE" w:rsidRPr="00A06BBA">
        <w:rPr>
          <w:bCs/>
          <w:lang w:val="ro-RO"/>
        </w:rPr>
        <w:t>…………….</w:t>
      </w:r>
      <w:r w:rsidR="00C92B19" w:rsidRPr="00A06BBA">
        <w:rPr>
          <w:bCs/>
          <w:lang w:val="ro-RO"/>
        </w:rPr>
        <w:t>lei</w:t>
      </w:r>
      <w:r w:rsidR="002372AD" w:rsidRPr="00A06BBA">
        <w:rPr>
          <w:bCs/>
          <w:lang w:val="ro-RO"/>
        </w:rPr>
        <w:t>.</w:t>
      </w:r>
    </w:p>
    <w:p w14:paraId="4EC3410A" w14:textId="65A9542D" w:rsidR="00F305C8" w:rsidRPr="00A06BBA" w:rsidRDefault="00F305C8" w:rsidP="00773C97">
      <w:pPr>
        <w:overflowPunct w:val="0"/>
        <w:autoSpaceDE w:val="0"/>
        <w:autoSpaceDN w:val="0"/>
        <w:adjustRightInd w:val="0"/>
        <w:jc w:val="both"/>
        <w:textAlignment w:val="baseline"/>
        <w:rPr>
          <w:lang w:val="ro-RO"/>
        </w:rPr>
      </w:pPr>
    </w:p>
    <w:p w14:paraId="2C0F354A" w14:textId="77777777" w:rsidR="002E1C5F" w:rsidRPr="00A06BBA" w:rsidRDefault="002E1C5F" w:rsidP="00773C97">
      <w:pPr>
        <w:overflowPunct w:val="0"/>
        <w:autoSpaceDE w:val="0"/>
        <w:autoSpaceDN w:val="0"/>
        <w:adjustRightInd w:val="0"/>
        <w:jc w:val="both"/>
        <w:textAlignment w:val="baseline"/>
        <w:rPr>
          <w:highlight w:val="yellow"/>
          <w:lang w:val="ro-RO"/>
        </w:rPr>
      </w:pPr>
    </w:p>
    <w:p w14:paraId="33A30F03" w14:textId="77777777" w:rsidR="00F305C8" w:rsidRPr="00A06BBA" w:rsidRDefault="00F305C8" w:rsidP="00773C97">
      <w:pPr>
        <w:jc w:val="both"/>
        <w:rPr>
          <w:b/>
          <w:i/>
          <w:noProof/>
          <w:lang w:val="ro-RO"/>
        </w:rPr>
      </w:pPr>
      <w:r w:rsidRPr="00A06BBA">
        <w:rPr>
          <w:b/>
          <w:noProof/>
          <w:lang w:val="ro-RO"/>
        </w:rPr>
        <w:t xml:space="preserve">5. </w:t>
      </w:r>
      <w:r w:rsidRPr="00A06BBA">
        <w:rPr>
          <w:b/>
          <w:i/>
          <w:noProof/>
          <w:lang w:val="ro-RO"/>
        </w:rPr>
        <w:t>Durata contractului</w:t>
      </w:r>
    </w:p>
    <w:p w14:paraId="42AC7890" w14:textId="3A20393F" w:rsidR="00B71698" w:rsidRPr="00A06BBA" w:rsidRDefault="00F305C8" w:rsidP="00773C97">
      <w:pPr>
        <w:jc w:val="both"/>
        <w:rPr>
          <w:noProof/>
          <w:lang w:val="ro-RO"/>
        </w:rPr>
      </w:pPr>
      <w:r w:rsidRPr="00A06BBA">
        <w:rPr>
          <w:noProof/>
          <w:lang w:val="ro-RO"/>
        </w:rPr>
        <w:t>5.1</w:t>
      </w:r>
      <w:r w:rsidR="00B71698" w:rsidRPr="00A06BBA">
        <w:rPr>
          <w:noProof/>
          <w:lang w:val="ro-RO"/>
        </w:rPr>
        <w:t xml:space="preserve"> -</w:t>
      </w:r>
      <w:r w:rsidR="00B71698" w:rsidRPr="00A06BBA">
        <w:rPr>
          <w:lang w:val="fr-FR"/>
        </w:rPr>
        <w:t xml:space="preserve"> </w:t>
      </w:r>
      <w:proofErr w:type="spellStart"/>
      <w:r w:rsidR="00B71698" w:rsidRPr="00A06BBA">
        <w:rPr>
          <w:lang w:val="fr-FR"/>
        </w:rPr>
        <w:t>Prezentul</w:t>
      </w:r>
      <w:proofErr w:type="spellEnd"/>
      <w:r w:rsidR="00B71698" w:rsidRPr="00A06BBA">
        <w:rPr>
          <w:lang w:val="fr-FR"/>
        </w:rPr>
        <w:t xml:space="preserve"> </w:t>
      </w:r>
      <w:proofErr w:type="spellStart"/>
      <w:r w:rsidR="00B71698" w:rsidRPr="00A06BBA">
        <w:rPr>
          <w:lang w:val="fr-FR"/>
        </w:rPr>
        <w:t>Contract</w:t>
      </w:r>
      <w:proofErr w:type="spellEnd"/>
      <w:r w:rsidR="00B71698" w:rsidRPr="00A06BBA">
        <w:rPr>
          <w:lang w:val="fr-FR"/>
        </w:rPr>
        <w:t xml:space="preserve"> </w:t>
      </w:r>
      <w:proofErr w:type="spellStart"/>
      <w:r w:rsidR="00B71698" w:rsidRPr="00A06BBA">
        <w:rPr>
          <w:lang w:val="fr-FR"/>
        </w:rPr>
        <w:t>intră</w:t>
      </w:r>
      <w:proofErr w:type="spellEnd"/>
      <w:r w:rsidR="00B71698" w:rsidRPr="00A06BBA">
        <w:rPr>
          <w:lang w:val="fr-FR"/>
        </w:rPr>
        <w:t xml:space="preserve"> </w:t>
      </w:r>
      <w:proofErr w:type="spellStart"/>
      <w:r w:rsidR="00B71698" w:rsidRPr="00A06BBA">
        <w:rPr>
          <w:lang w:val="fr-FR"/>
        </w:rPr>
        <w:t>în</w:t>
      </w:r>
      <w:proofErr w:type="spellEnd"/>
      <w:r w:rsidR="00B71698" w:rsidRPr="00A06BBA">
        <w:rPr>
          <w:lang w:val="fr-FR"/>
        </w:rPr>
        <w:t xml:space="preserve"> </w:t>
      </w:r>
      <w:proofErr w:type="spellStart"/>
      <w:r w:rsidR="00B71698" w:rsidRPr="00A06BBA">
        <w:rPr>
          <w:lang w:val="fr-FR"/>
        </w:rPr>
        <w:t>vigoare</w:t>
      </w:r>
      <w:proofErr w:type="spellEnd"/>
      <w:r w:rsidR="00B71698" w:rsidRPr="00A06BBA">
        <w:rPr>
          <w:lang w:val="fr-FR"/>
        </w:rPr>
        <w:t xml:space="preserve"> la data </w:t>
      </w:r>
      <w:proofErr w:type="spellStart"/>
      <w:r w:rsidR="00B71698" w:rsidRPr="00A06BBA">
        <w:rPr>
          <w:lang w:val="fr-FR"/>
        </w:rPr>
        <w:t>semnării</w:t>
      </w:r>
      <w:proofErr w:type="spellEnd"/>
      <w:r w:rsidR="00B71698" w:rsidRPr="00A06BBA">
        <w:rPr>
          <w:lang w:val="fr-FR"/>
        </w:rPr>
        <w:t xml:space="preserve"> lui de </w:t>
      </w:r>
      <w:proofErr w:type="spellStart"/>
      <w:r w:rsidR="00B71698" w:rsidRPr="00A06BBA">
        <w:rPr>
          <w:lang w:val="fr-FR"/>
        </w:rPr>
        <w:t>către</w:t>
      </w:r>
      <w:proofErr w:type="spellEnd"/>
      <w:r w:rsidR="00B71698" w:rsidRPr="00A06BBA">
        <w:rPr>
          <w:lang w:val="fr-FR"/>
        </w:rPr>
        <w:t xml:space="preserve"> </w:t>
      </w:r>
      <w:proofErr w:type="spellStart"/>
      <w:r w:rsidR="00B71698" w:rsidRPr="00A06BBA">
        <w:rPr>
          <w:lang w:val="fr-FR"/>
        </w:rPr>
        <w:t>ultima</w:t>
      </w:r>
      <w:proofErr w:type="spellEnd"/>
      <w:r w:rsidR="00B71698" w:rsidRPr="00A06BBA">
        <w:rPr>
          <w:lang w:val="fr-FR"/>
        </w:rPr>
        <w:t xml:space="preserve"> parte </w:t>
      </w:r>
      <w:proofErr w:type="spellStart"/>
      <w:r w:rsidR="00B71698" w:rsidRPr="00A06BBA">
        <w:rPr>
          <w:lang w:val="fr-FR"/>
        </w:rPr>
        <w:t>şi</w:t>
      </w:r>
      <w:proofErr w:type="spellEnd"/>
      <w:r w:rsidR="00B71698" w:rsidRPr="00A06BBA">
        <w:rPr>
          <w:lang w:val="fr-FR"/>
        </w:rPr>
        <w:t xml:space="preserve"> este </w:t>
      </w:r>
      <w:proofErr w:type="spellStart"/>
      <w:r w:rsidR="00B71698" w:rsidRPr="00A06BBA">
        <w:rPr>
          <w:lang w:val="fr-FR"/>
        </w:rPr>
        <w:t>valabil</w:t>
      </w:r>
      <w:proofErr w:type="spellEnd"/>
      <w:r w:rsidR="00B71698" w:rsidRPr="00A06BBA">
        <w:rPr>
          <w:lang w:val="fr-FR"/>
        </w:rPr>
        <w:t xml:space="preserve"> </w:t>
      </w:r>
      <w:proofErr w:type="spellStart"/>
      <w:r w:rsidR="00B71698" w:rsidRPr="00A06BBA">
        <w:rPr>
          <w:lang w:val="fr-FR"/>
        </w:rPr>
        <w:t>până</w:t>
      </w:r>
      <w:proofErr w:type="spellEnd"/>
      <w:r w:rsidR="00B71698" w:rsidRPr="00A06BBA">
        <w:rPr>
          <w:lang w:val="fr-FR"/>
        </w:rPr>
        <w:t xml:space="preserve"> la </w:t>
      </w:r>
      <w:proofErr w:type="spellStart"/>
      <w:r w:rsidR="00B71698" w:rsidRPr="00A06BBA">
        <w:rPr>
          <w:lang w:val="fr-FR"/>
        </w:rPr>
        <w:t>îndeplinirea</w:t>
      </w:r>
      <w:proofErr w:type="spellEnd"/>
      <w:r w:rsidR="00B71698" w:rsidRPr="00A06BBA">
        <w:rPr>
          <w:lang w:val="fr-FR"/>
        </w:rPr>
        <w:t xml:space="preserve"> </w:t>
      </w:r>
      <w:proofErr w:type="spellStart"/>
      <w:r w:rsidR="00B71698" w:rsidRPr="00A06BBA">
        <w:rPr>
          <w:lang w:val="fr-FR"/>
        </w:rPr>
        <w:t>integrală</w:t>
      </w:r>
      <w:proofErr w:type="spellEnd"/>
      <w:r w:rsidR="00B71698" w:rsidRPr="00A06BBA">
        <w:rPr>
          <w:lang w:val="fr-FR"/>
        </w:rPr>
        <w:t xml:space="preserve"> </w:t>
      </w:r>
      <w:proofErr w:type="spellStart"/>
      <w:r w:rsidR="00B71698" w:rsidRPr="00A06BBA">
        <w:rPr>
          <w:lang w:val="fr-FR"/>
        </w:rPr>
        <w:t>și</w:t>
      </w:r>
      <w:proofErr w:type="spellEnd"/>
      <w:r w:rsidR="00B71698" w:rsidRPr="00A06BBA">
        <w:rPr>
          <w:lang w:val="fr-FR"/>
        </w:rPr>
        <w:t xml:space="preserve"> </w:t>
      </w:r>
      <w:proofErr w:type="spellStart"/>
      <w:r w:rsidR="00B71698" w:rsidRPr="00A06BBA">
        <w:rPr>
          <w:lang w:val="fr-FR"/>
        </w:rPr>
        <w:t>corespunzătoare</w:t>
      </w:r>
      <w:proofErr w:type="spellEnd"/>
      <w:r w:rsidR="00B71698" w:rsidRPr="00A06BBA">
        <w:rPr>
          <w:lang w:val="fr-FR"/>
        </w:rPr>
        <w:t xml:space="preserve"> a </w:t>
      </w:r>
      <w:proofErr w:type="spellStart"/>
      <w:r w:rsidR="00B71698" w:rsidRPr="00A06BBA">
        <w:rPr>
          <w:lang w:val="fr-FR"/>
        </w:rPr>
        <w:t>obligaţiilor</w:t>
      </w:r>
      <w:proofErr w:type="spellEnd"/>
      <w:r w:rsidR="00B71698" w:rsidRPr="00A06BBA">
        <w:rPr>
          <w:lang w:val="fr-FR"/>
        </w:rPr>
        <w:t xml:space="preserve"> de </w:t>
      </w:r>
      <w:proofErr w:type="spellStart"/>
      <w:r w:rsidR="00B71698" w:rsidRPr="00A06BBA">
        <w:rPr>
          <w:lang w:val="fr-FR"/>
        </w:rPr>
        <w:t>către</w:t>
      </w:r>
      <w:proofErr w:type="spellEnd"/>
      <w:r w:rsidR="00B71698" w:rsidRPr="00A06BBA">
        <w:rPr>
          <w:lang w:val="fr-FR"/>
        </w:rPr>
        <w:t xml:space="preserve"> </w:t>
      </w:r>
      <w:proofErr w:type="spellStart"/>
      <w:r w:rsidR="00B71698" w:rsidRPr="00A06BBA">
        <w:rPr>
          <w:lang w:val="fr-FR"/>
        </w:rPr>
        <w:t>ambele</w:t>
      </w:r>
      <w:proofErr w:type="spellEnd"/>
      <w:r w:rsidR="00B71698" w:rsidRPr="00A06BBA">
        <w:rPr>
          <w:lang w:val="fr-FR"/>
        </w:rPr>
        <w:t xml:space="preserve"> </w:t>
      </w:r>
      <w:proofErr w:type="spellStart"/>
      <w:r w:rsidR="00B71698" w:rsidRPr="00A06BBA">
        <w:rPr>
          <w:lang w:val="fr-FR"/>
        </w:rPr>
        <w:t>părţi</w:t>
      </w:r>
      <w:proofErr w:type="spellEnd"/>
      <w:r w:rsidR="00B71698" w:rsidRPr="00A06BBA">
        <w:rPr>
          <w:lang w:val="fr-FR"/>
        </w:rPr>
        <w:t xml:space="preserve">, </w:t>
      </w:r>
      <w:proofErr w:type="spellStart"/>
      <w:r w:rsidR="00B71698" w:rsidRPr="00A06BBA">
        <w:rPr>
          <w:lang w:val="fr-FR"/>
        </w:rPr>
        <w:t>iar</w:t>
      </w:r>
      <w:proofErr w:type="spellEnd"/>
      <w:r w:rsidR="00B71698" w:rsidRPr="00A06BBA">
        <w:rPr>
          <w:lang w:val="fr-FR"/>
        </w:rPr>
        <w:t xml:space="preserve"> </w:t>
      </w:r>
      <w:proofErr w:type="spellStart"/>
      <w:r w:rsidR="00B71698" w:rsidRPr="00A06BBA">
        <w:rPr>
          <w:lang w:val="fr-FR"/>
        </w:rPr>
        <w:t>Contractul</w:t>
      </w:r>
      <w:proofErr w:type="spellEnd"/>
      <w:r w:rsidR="00B71698" w:rsidRPr="00A06BBA">
        <w:rPr>
          <w:lang w:val="fr-FR"/>
        </w:rPr>
        <w:t xml:space="preserve"> </w:t>
      </w:r>
      <w:proofErr w:type="spellStart"/>
      <w:r w:rsidR="00B71698" w:rsidRPr="00A06BBA">
        <w:rPr>
          <w:lang w:val="fr-FR"/>
        </w:rPr>
        <w:t>opereaza</w:t>
      </w:r>
      <w:proofErr w:type="spellEnd"/>
      <w:r w:rsidR="00B71698" w:rsidRPr="00A06BBA">
        <w:rPr>
          <w:lang w:val="fr-FR"/>
        </w:rPr>
        <w:t xml:space="preserve"> </w:t>
      </w:r>
      <w:proofErr w:type="spellStart"/>
      <w:r w:rsidR="00B71698" w:rsidRPr="00A06BBA">
        <w:rPr>
          <w:lang w:val="fr-FR"/>
        </w:rPr>
        <w:t>valabil</w:t>
      </w:r>
      <w:proofErr w:type="spellEnd"/>
      <w:r w:rsidR="00B71698" w:rsidRPr="00A06BBA">
        <w:rPr>
          <w:lang w:val="fr-FR"/>
        </w:rPr>
        <w:t xml:space="preserve"> </w:t>
      </w:r>
      <w:proofErr w:type="spellStart"/>
      <w:r w:rsidR="00B71698" w:rsidRPr="00A06BBA">
        <w:rPr>
          <w:lang w:val="fr-FR"/>
        </w:rPr>
        <w:t>intre</w:t>
      </w:r>
      <w:proofErr w:type="spellEnd"/>
      <w:r w:rsidR="00B71698" w:rsidRPr="00A06BBA">
        <w:rPr>
          <w:lang w:val="fr-FR"/>
        </w:rPr>
        <w:t xml:space="preserve"> parti, </w:t>
      </w:r>
      <w:proofErr w:type="spellStart"/>
      <w:r w:rsidR="00B71698" w:rsidRPr="00A06BBA">
        <w:rPr>
          <w:lang w:val="fr-FR"/>
        </w:rPr>
        <w:t>potrivit</w:t>
      </w:r>
      <w:proofErr w:type="spellEnd"/>
      <w:r w:rsidR="00B71698" w:rsidRPr="00A06BBA">
        <w:rPr>
          <w:lang w:val="fr-FR"/>
        </w:rPr>
        <w:t xml:space="preserve"> </w:t>
      </w:r>
      <w:proofErr w:type="spellStart"/>
      <w:r w:rsidR="00B71698" w:rsidRPr="00A06BBA">
        <w:rPr>
          <w:lang w:val="fr-FR"/>
        </w:rPr>
        <w:t>legii</w:t>
      </w:r>
      <w:proofErr w:type="spellEnd"/>
      <w:r w:rsidR="00B71698" w:rsidRPr="00A06BBA">
        <w:rPr>
          <w:lang w:val="fr-FR"/>
        </w:rPr>
        <w:t xml:space="preserve">, </w:t>
      </w:r>
      <w:proofErr w:type="spellStart"/>
      <w:r w:rsidR="00B71698" w:rsidRPr="00A06BBA">
        <w:rPr>
          <w:lang w:val="fr-FR"/>
        </w:rPr>
        <w:t>ofertei</w:t>
      </w:r>
      <w:proofErr w:type="spellEnd"/>
      <w:r w:rsidR="00B71698" w:rsidRPr="00A06BBA">
        <w:rPr>
          <w:lang w:val="fr-FR"/>
        </w:rPr>
        <w:t xml:space="preserve"> si </w:t>
      </w:r>
      <w:proofErr w:type="spellStart"/>
      <w:r w:rsidR="00B71698" w:rsidRPr="00A06BBA">
        <w:rPr>
          <w:lang w:val="fr-FR"/>
        </w:rPr>
        <w:t>documentatiei</w:t>
      </w:r>
      <w:proofErr w:type="spellEnd"/>
      <w:r w:rsidR="00B71698" w:rsidRPr="00A06BBA">
        <w:rPr>
          <w:lang w:val="fr-FR"/>
        </w:rPr>
        <w:t xml:space="preserve"> de </w:t>
      </w:r>
      <w:proofErr w:type="spellStart"/>
      <w:r w:rsidR="00B71698" w:rsidRPr="00A06BBA">
        <w:rPr>
          <w:lang w:val="fr-FR"/>
        </w:rPr>
        <w:t>atribuire</w:t>
      </w:r>
      <w:proofErr w:type="spellEnd"/>
      <w:r w:rsidR="00B71698" w:rsidRPr="00A06BBA">
        <w:rPr>
          <w:lang w:val="fr-FR"/>
        </w:rPr>
        <w:t xml:space="preserve">, de la data </w:t>
      </w:r>
      <w:proofErr w:type="spellStart"/>
      <w:r w:rsidR="00B71698" w:rsidRPr="00A06BBA">
        <w:rPr>
          <w:lang w:val="fr-FR"/>
        </w:rPr>
        <w:t>intrarii</w:t>
      </w:r>
      <w:proofErr w:type="spellEnd"/>
      <w:r w:rsidR="00B71698" w:rsidRPr="00A06BBA">
        <w:rPr>
          <w:lang w:val="fr-FR"/>
        </w:rPr>
        <w:t xml:space="preserve"> sale in </w:t>
      </w:r>
      <w:proofErr w:type="spellStart"/>
      <w:r w:rsidR="00B71698" w:rsidRPr="00A06BBA">
        <w:rPr>
          <w:lang w:val="fr-FR"/>
        </w:rPr>
        <w:t>vigoare</w:t>
      </w:r>
      <w:proofErr w:type="spellEnd"/>
      <w:r w:rsidR="00B71698" w:rsidRPr="00A06BBA">
        <w:rPr>
          <w:lang w:val="fr-FR"/>
        </w:rPr>
        <w:t xml:space="preserve"> si pana la </w:t>
      </w:r>
      <w:proofErr w:type="spellStart"/>
      <w:r w:rsidR="00B71698" w:rsidRPr="00A06BBA">
        <w:rPr>
          <w:lang w:val="fr-FR"/>
        </w:rPr>
        <w:t>epuizarea</w:t>
      </w:r>
      <w:proofErr w:type="spellEnd"/>
      <w:r w:rsidR="00B71698" w:rsidRPr="00A06BBA">
        <w:rPr>
          <w:lang w:val="fr-FR"/>
        </w:rPr>
        <w:t xml:space="preserve"> </w:t>
      </w:r>
      <w:proofErr w:type="spellStart"/>
      <w:r w:rsidR="00B71698" w:rsidRPr="00A06BBA">
        <w:rPr>
          <w:lang w:val="fr-FR"/>
        </w:rPr>
        <w:t>conventionala</w:t>
      </w:r>
      <w:proofErr w:type="spellEnd"/>
      <w:r w:rsidR="00B71698" w:rsidRPr="00A06BBA">
        <w:rPr>
          <w:lang w:val="fr-FR"/>
        </w:rPr>
        <w:t xml:space="preserve"> </w:t>
      </w:r>
      <w:proofErr w:type="spellStart"/>
      <w:r w:rsidR="00B71698" w:rsidRPr="00A06BBA">
        <w:rPr>
          <w:lang w:val="fr-FR"/>
        </w:rPr>
        <w:t>sau</w:t>
      </w:r>
      <w:proofErr w:type="spellEnd"/>
      <w:r w:rsidR="00B71698" w:rsidRPr="00A06BBA">
        <w:rPr>
          <w:lang w:val="fr-FR"/>
        </w:rPr>
        <w:t xml:space="preserve"> </w:t>
      </w:r>
      <w:proofErr w:type="spellStart"/>
      <w:r w:rsidR="00B71698" w:rsidRPr="00A06BBA">
        <w:rPr>
          <w:lang w:val="fr-FR"/>
        </w:rPr>
        <w:t>legala</w:t>
      </w:r>
      <w:proofErr w:type="spellEnd"/>
      <w:r w:rsidR="00B71698" w:rsidRPr="00A06BBA">
        <w:rPr>
          <w:lang w:val="fr-FR"/>
        </w:rPr>
        <w:t xml:space="preserve"> a </w:t>
      </w:r>
      <w:proofErr w:type="spellStart"/>
      <w:r w:rsidR="00B71698" w:rsidRPr="00A06BBA">
        <w:rPr>
          <w:lang w:val="fr-FR"/>
        </w:rPr>
        <w:t>oricarui</w:t>
      </w:r>
      <w:proofErr w:type="spellEnd"/>
      <w:r w:rsidR="00B71698" w:rsidRPr="00A06BBA">
        <w:rPr>
          <w:lang w:val="fr-FR"/>
        </w:rPr>
        <w:t xml:space="preserve"> </w:t>
      </w:r>
      <w:proofErr w:type="spellStart"/>
      <w:r w:rsidR="00B71698" w:rsidRPr="00A06BBA">
        <w:rPr>
          <w:lang w:val="fr-FR"/>
        </w:rPr>
        <w:t>efect</w:t>
      </w:r>
      <w:proofErr w:type="spellEnd"/>
      <w:r w:rsidR="00B71698" w:rsidRPr="00A06BBA">
        <w:rPr>
          <w:lang w:val="fr-FR"/>
        </w:rPr>
        <w:t xml:space="preserve"> </w:t>
      </w:r>
      <w:proofErr w:type="spellStart"/>
      <w:r w:rsidR="00B71698" w:rsidRPr="00A06BBA">
        <w:rPr>
          <w:lang w:val="fr-FR"/>
        </w:rPr>
        <w:t>pe</w:t>
      </w:r>
      <w:proofErr w:type="spellEnd"/>
      <w:r w:rsidR="00B71698" w:rsidRPr="00A06BBA">
        <w:rPr>
          <w:lang w:val="fr-FR"/>
        </w:rPr>
        <w:t xml:space="preserve"> care il </w:t>
      </w:r>
      <w:proofErr w:type="spellStart"/>
      <w:r w:rsidR="00B71698" w:rsidRPr="00A06BBA">
        <w:rPr>
          <w:lang w:val="fr-FR"/>
        </w:rPr>
        <w:t>produce</w:t>
      </w:r>
      <w:proofErr w:type="spellEnd"/>
      <w:r w:rsidR="002810A9">
        <w:rPr>
          <w:lang w:val="fr-FR"/>
        </w:rPr>
        <w:t>.</w:t>
      </w:r>
    </w:p>
    <w:p w14:paraId="051C4E02" w14:textId="46992FF0" w:rsidR="00F305C8" w:rsidRPr="00A06BBA" w:rsidRDefault="00B71698" w:rsidP="001A501D">
      <w:pPr>
        <w:jc w:val="both"/>
        <w:rPr>
          <w:b/>
          <w:bCs/>
          <w:noProof/>
          <w:lang w:val="ro-RO"/>
        </w:rPr>
      </w:pPr>
      <w:r w:rsidRPr="00A06BBA">
        <w:rPr>
          <w:noProof/>
          <w:lang w:val="ro-RO"/>
        </w:rPr>
        <w:t xml:space="preserve">5.2 </w:t>
      </w:r>
      <w:r w:rsidR="00F305C8" w:rsidRPr="00A06BBA">
        <w:rPr>
          <w:noProof/>
          <w:lang w:val="ro-RO"/>
        </w:rPr>
        <w:t xml:space="preserve"> – </w:t>
      </w:r>
      <w:proofErr w:type="spellStart"/>
      <w:r w:rsidRPr="00A06BBA">
        <w:rPr>
          <w:lang w:val="fr-FR"/>
        </w:rPr>
        <w:t>Durata</w:t>
      </w:r>
      <w:proofErr w:type="spellEnd"/>
      <w:r w:rsidRPr="00A06BBA">
        <w:rPr>
          <w:lang w:val="fr-FR"/>
        </w:rPr>
        <w:t xml:space="preserve"> de </w:t>
      </w:r>
      <w:proofErr w:type="spellStart"/>
      <w:r w:rsidRPr="00A06BBA">
        <w:rPr>
          <w:lang w:val="fr-FR"/>
        </w:rPr>
        <w:t>execuție</w:t>
      </w:r>
      <w:proofErr w:type="spellEnd"/>
      <w:r w:rsidRPr="00A06BBA">
        <w:rPr>
          <w:lang w:val="fr-FR"/>
        </w:rPr>
        <w:t xml:space="preserve"> a </w:t>
      </w:r>
      <w:proofErr w:type="spellStart"/>
      <w:r w:rsidR="000D0BF0" w:rsidRPr="00A06BBA">
        <w:rPr>
          <w:lang w:val="fr-FR"/>
        </w:rPr>
        <w:t>lucrarilor</w:t>
      </w:r>
      <w:proofErr w:type="spellEnd"/>
      <w:r w:rsidRPr="00A06BBA">
        <w:rPr>
          <w:lang w:val="fr-FR"/>
        </w:rPr>
        <w:t xml:space="preserve"> </w:t>
      </w:r>
      <w:proofErr w:type="spellStart"/>
      <w:r w:rsidRPr="00A06BBA">
        <w:rPr>
          <w:lang w:val="fr-FR"/>
        </w:rPr>
        <w:t>este</w:t>
      </w:r>
      <w:proofErr w:type="spellEnd"/>
      <w:r w:rsidRPr="00A06BBA">
        <w:rPr>
          <w:lang w:val="fr-FR"/>
        </w:rPr>
        <w:t xml:space="preserve"> de </w:t>
      </w:r>
      <w:r w:rsidR="00EC1B04">
        <w:rPr>
          <w:b/>
          <w:bCs/>
          <w:lang w:val="fr-FR"/>
        </w:rPr>
        <w:t xml:space="preserve">6 </w:t>
      </w:r>
      <w:proofErr w:type="spellStart"/>
      <w:r w:rsidR="00EC1B04">
        <w:rPr>
          <w:b/>
          <w:bCs/>
          <w:lang w:val="fr-FR"/>
        </w:rPr>
        <w:t>luni</w:t>
      </w:r>
      <w:proofErr w:type="spellEnd"/>
      <w:r w:rsidRPr="00A06BBA">
        <w:rPr>
          <w:b/>
          <w:bCs/>
          <w:lang w:val="fr-FR"/>
        </w:rPr>
        <w:t xml:space="preserve"> </w:t>
      </w:r>
      <w:proofErr w:type="spellStart"/>
      <w:r w:rsidRPr="00A06BBA">
        <w:rPr>
          <w:b/>
          <w:bCs/>
          <w:lang w:val="fr-FR"/>
        </w:rPr>
        <w:t>începând</w:t>
      </w:r>
      <w:proofErr w:type="spellEnd"/>
      <w:r w:rsidRPr="00A06BBA">
        <w:rPr>
          <w:b/>
          <w:bCs/>
          <w:lang w:val="fr-FR"/>
        </w:rPr>
        <w:t xml:space="preserve"> de la data </w:t>
      </w:r>
      <w:proofErr w:type="spellStart"/>
      <w:r w:rsidRPr="00A06BBA">
        <w:rPr>
          <w:b/>
          <w:bCs/>
          <w:lang w:val="fr-FR"/>
        </w:rPr>
        <w:t>prevãzutã</w:t>
      </w:r>
      <w:proofErr w:type="spellEnd"/>
      <w:r w:rsidRPr="00A06BBA">
        <w:rPr>
          <w:b/>
          <w:bCs/>
          <w:lang w:val="fr-FR"/>
        </w:rPr>
        <w:t xml:space="preserve"> </w:t>
      </w:r>
      <w:proofErr w:type="spellStart"/>
      <w:r w:rsidRPr="00A06BBA">
        <w:rPr>
          <w:b/>
          <w:bCs/>
          <w:lang w:val="fr-FR"/>
        </w:rPr>
        <w:t>în</w:t>
      </w:r>
      <w:proofErr w:type="spellEnd"/>
      <w:r w:rsidRPr="00A06BBA">
        <w:rPr>
          <w:b/>
          <w:bCs/>
          <w:lang w:val="fr-FR"/>
        </w:rPr>
        <w:t xml:space="preserve"> </w:t>
      </w:r>
      <w:proofErr w:type="spellStart"/>
      <w:r w:rsidRPr="00A06BBA">
        <w:rPr>
          <w:b/>
          <w:bCs/>
          <w:lang w:val="fr-FR"/>
        </w:rPr>
        <w:t>Ordinul</w:t>
      </w:r>
      <w:proofErr w:type="spellEnd"/>
      <w:r w:rsidRPr="00A06BBA">
        <w:rPr>
          <w:b/>
          <w:bCs/>
          <w:lang w:val="fr-FR"/>
        </w:rPr>
        <w:t xml:space="preserve"> de </w:t>
      </w:r>
      <w:proofErr w:type="spellStart"/>
      <w:r w:rsidRPr="00A06BBA">
        <w:rPr>
          <w:b/>
          <w:bCs/>
          <w:lang w:val="fr-FR"/>
        </w:rPr>
        <w:t>începere</w:t>
      </w:r>
      <w:proofErr w:type="spellEnd"/>
      <w:r w:rsidRPr="00A06BBA">
        <w:rPr>
          <w:b/>
          <w:bCs/>
          <w:lang w:val="fr-FR"/>
        </w:rPr>
        <w:t>.</w:t>
      </w:r>
    </w:p>
    <w:p w14:paraId="0959D1EF" w14:textId="303DBE25" w:rsidR="00F255F0" w:rsidRPr="00A06BBA" w:rsidRDefault="00F255F0" w:rsidP="001A501D">
      <w:pPr>
        <w:jc w:val="both"/>
        <w:rPr>
          <w:lang w:val="fr-FR"/>
        </w:rPr>
      </w:pPr>
      <w:r w:rsidRPr="00A06BBA">
        <w:rPr>
          <w:lang w:val="fr-FR"/>
        </w:rPr>
        <w:t>5.</w:t>
      </w:r>
      <w:r w:rsidR="00554699" w:rsidRPr="00A06BBA">
        <w:rPr>
          <w:lang w:val="fr-FR"/>
        </w:rPr>
        <w:t>3</w:t>
      </w:r>
      <w:r w:rsidRPr="00A06BBA">
        <w:rPr>
          <w:lang w:val="fr-FR"/>
        </w:rPr>
        <w:t xml:space="preserve">. </w:t>
      </w:r>
      <w:proofErr w:type="spellStart"/>
      <w:r w:rsidRPr="00A06BBA">
        <w:rPr>
          <w:lang w:val="fr-FR"/>
        </w:rPr>
        <w:t>Prezentul</w:t>
      </w:r>
      <w:proofErr w:type="spellEnd"/>
      <w:r w:rsidRPr="00A06BBA">
        <w:rPr>
          <w:lang w:val="fr-FR"/>
        </w:rPr>
        <w:t xml:space="preserve"> </w:t>
      </w:r>
      <w:proofErr w:type="spellStart"/>
      <w:r w:rsidRPr="00A06BBA">
        <w:rPr>
          <w:lang w:val="fr-FR"/>
        </w:rPr>
        <w:t>contract</w:t>
      </w:r>
      <w:proofErr w:type="spellEnd"/>
      <w:r w:rsidRPr="00A06BBA">
        <w:rPr>
          <w:lang w:val="fr-FR"/>
        </w:rPr>
        <w:t xml:space="preserve"> </w:t>
      </w:r>
      <w:proofErr w:type="spellStart"/>
      <w:r w:rsidR="00C41FA7" w:rsidRPr="00A06BBA">
        <w:rPr>
          <w:lang w:val="fr-FR"/>
        </w:rPr>
        <w:t>î</w:t>
      </w:r>
      <w:r w:rsidRPr="00A06BBA">
        <w:rPr>
          <w:lang w:val="fr-FR"/>
        </w:rPr>
        <w:t>nceteaza</w:t>
      </w:r>
      <w:proofErr w:type="spellEnd"/>
      <w:r w:rsidRPr="00A06BBA">
        <w:rPr>
          <w:lang w:val="fr-FR"/>
        </w:rPr>
        <w:t xml:space="preserve"> sa </w:t>
      </w:r>
      <w:proofErr w:type="spellStart"/>
      <w:r w:rsidRPr="00A06BBA">
        <w:rPr>
          <w:lang w:val="fr-FR"/>
        </w:rPr>
        <w:t>produca</w:t>
      </w:r>
      <w:proofErr w:type="spellEnd"/>
      <w:r w:rsidRPr="00A06BBA">
        <w:rPr>
          <w:lang w:val="fr-FR"/>
        </w:rPr>
        <w:t xml:space="preserve"> </w:t>
      </w:r>
      <w:proofErr w:type="spellStart"/>
      <w:r w:rsidRPr="00A06BBA">
        <w:rPr>
          <w:lang w:val="fr-FR"/>
        </w:rPr>
        <w:t>efecte</w:t>
      </w:r>
      <w:proofErr w:type="spellEnd"/>
      <w:r w:rsidRPr="00A06BBA">
        <w:rPr>
          <w:lang w:val="fr-FR"/>
        </w:rPr>
        <w:t xml:space="preserve"> dupa </w:t>
      </w:r>
      <w:proofErr w:type="spellStart"/>
      <w:r w:rsidRPr="00A06BBA">
        <w:rPr>
          <w:lang w:val="fr-FR"/>
        </w:rPr>
        <w:t>receptia</w:t>
      </w:r>
      <w:proofErr w:type="spellEnd"/>
      <w:r w:rsidRPr="00A06BBA">
        <w:rPr>
          <w:lang w:val="fr-FR"/>
        </w:rPr>
        <w:t xml:space="preserve"> </w:t>
      </w:r>
      <w:proofErr w:type="spellStart"/>
      <w:r w:rsidRPr="00A06BBA">
        <w:rPr>
          <w:lang w:val="fr-FR"/>
        </w:rPr>
        <w:t>finală</w:t>
      </w:r>
      <w:proofErr w:type="spellEnd"/>
      <w:r w:rsidRPr="00A06BBA">
        <w:rPr>
          <w:lang w:val="fr-FR"/>
        </w:rPr>
        <w:t xml:space="preserve"> a </w:t>
      </w:r>
      <w:proofErr w:type="spellStart"/>
      <w:r w:rsidRPr="00A06BBA">
        <w:rPr>
          <w:lang w:val="fr-FR"/>
        </w:rPr>
        <w:t>obiectivului</w:t>
      </w:r>
      <w:proofErr w:type="spellEnd"/>
      <w:r w:rsidRPr="00A06BBA">
        <w:rPr>
          <w:lang w:val="fr-FR"/>
        </w:rPr>
        <w:t>.</w:t>
      </w:r>
    </w:p>
    <w:p w14:paraId="5AC5FF00" w14:textId="77777777" w:rsidR="00F255F0" w:rsidRPr="00A06BBA" w:rsidRDefault="00F255F0" w:rsidP="001A501D">
      <w:pPr>
        <w:jc w:val="both"/>
        <w:rPr>
          <w:rFonts w:eastAsia="Calibri"/>
          <w:lang w:val="ro-RO"/>
        </w:rPr>
      </w:pPr>
    </w:p>
    <w:p w14:paraId="29E96351" w14:textId="77777777" w:rsidR="00F305C8" w:rsidRPr="00A06BBA" w:rsidRDefault="00F305C8" w:rsidP="00773C97">
      <w:pPr>
        <w:overflowPunct w:val="0"/>
        <w:autoSpaceDE w:val="0"/>
        <w:autoSpaceDN w:val="0"/>
        <w:adjustRightInd w:val="0"/>
        <w:jc w:val="both"/>
        <w:textAlignment w:val="baseline"/>
        <w:rPr>
          <w:b/>
          <w:lang w:val="ro-RO"/>
        </w:rPr>
      </w:pPr>
      <w:r w:rsidRPr="00A06BBA">
        <w:rPr>
          <w:b/>
          <w:lang w:val="ro-RO"/>
        </w:rPr>
        <w:t xml:space="preserve">6. </w:t>
      </w:r>
      <w:r w:rsidRPr="00A06BBA">
        <w:rPr>
          <w:b/>
          <w:i/>
          <w:lang w:val="ro-RO"/>
        </w:rPr>
        <w:t>Documentele contractului</w:t>
      </w:r>
    </w:p>
    <w:p w14:paraId="7993E3ED" w14:textId="77777777" w:rsidR="00F305C8" w:rsidRPr="00A06BBA" w:rsidRDefault="00F305C8" w:rsidP="00773C97">
      <w:pPr>
        <w:overflowPunct w:val="0"/>
        <w:autoSpaceDE w:val="0"/>
        <w:autoSpaceDN w:val="0"/>
        <w:adjustRightInd w:val="0"/>
        <w:jc w:val="both"/>
        <w:textAlignment w:val="baseline"/>
        <w:rPr>
          <w:lang w:val="ro-RO"/>
        </w:rPr>
      </w:pPr>
      <w:r w:rsidRPr="00A06BBA">
        <w:rPr>
          <w:iCs/>
          <w:lang w:val="ro-RO"/>
        </w:rPr>
        <w:t>6.</w:t>
      </w:r>
      <w:r w:rsidRPr="00A06BBA">
        <w:rPr>
          <w:lang w:val="ro-RO"/>
        </w:rPr>
        <w:t xml:space="preserve">1 - Documentele contractului sunt </w:t>
      </w:r>
      <w:r w:rsidRPr="00A06BBA">
        <w:rPr>
          <w:i/>
          <w:lang w:val="ro-RO"/>
        </w:rPr>
        <w:t>(cel puţin)</w:t>
      </w:r>
      <w:r w:rsidRPr="00A06BBA">
        <w:rPr>
          <w:lang w:val="ro-RO"/>
        </w:rPr>
        <w:t>:</w:t>
      </w:r>
    </w:p>
    <w:p w14:paraId="399C0292" w14:textId="69C3AD77" w:rsidR="00F305C8" w:rsidRPr="00A06BBA" w:rsidRDefault="00F305C8" w:rsidP="007032BF">
      <w:pPr>
        <w:autoSpaceDE w:val="0"/>
        <w:autoSpaceDN w:val="0"/>
        <w:adjustRightInd w:val="0"/>
        <w:ind w:left="900" w:hanging="180"/>
        <w:rPr>
          <w:i/>
          <w:iCs/>
          <w:lang w:val="ro-RO"/>
        </w:rPr>
      </w:pPr>
      <w:bookmarkStart w:id="0" w:name="_Hlk166759873"/>
      <w:r w:rsidRPr="00A06BBA">
        <w:rPr>
          <w:i/>
          <w:iCs/>
          <w:lang w:val="ro-RO"/>
        </w:rPr>
        <w:t xml:space="preserve">a) </w:t>
      </w:r>
      <w:r w:rsidR="00D20B89" w:rsidRPr="00A06BBA">
        <w:rPr>
          <w:i/>
          <w:iCs/>
          <w:lang w:val="ro-RO"/>
        </w:rPr>
        <w:t>Caietul de sarcini</w:t>
      </w:r>
      <w:r w:rsidR="007032BF" w:rsidRPr="00A06BBA">
        <w:rPr>
          <w:i/>
          <w:iCs/>
          <w:lang w:val="ro-RO"/>
        </w:rPr>
        <w:t>, inclusiv clarificările şi/sau măsurile de remediere aduse până la depunerea ofertelor ce privesc aspectele tehnice şi financiare</w:t>
      </w:r>
      <w:r w:rsidRPr="00A06BBA">
        <w:rPr>
          <w:i/>
          <w:iCs/>
          <w:lang w:val="ro-RO"/>
        </w:rPr>
        <w:t>;</w:t>
      </w:r>
    </w:p>
    <w:p w14:paraId="6D8AA749" w14:textId="4D6287E6" w:rsidR="00D76679" w:rsidRPr="00A06BBA" w:rsidRDefault="00790910" w:rsidP="007032BF">
      <w:pPr>
        <w:autoSpaceDE w:val="0"/>
        <w:autoSpaceDN w:val="0"/>
        <w:adjustRightInd w:val="0"/>
        <w:ind w:left="900" w:hanging="180"/>
        <w:rPr>
          <w:i/>
          <w:iCs/>
          <w:lang w:val="ro-RO"/>
        </w:rPr>
      </w:pPr>
      <w:r w:rsidRPr="00A06BBA">
        <w:rPr>
          <w:i/>
          <w:iCs/>
          <w:lang w:val="ro-RO"/>
        </w:rPr>
        <w:t>b</w:t>
      </w:r>
      <w:r w:rsidR="00D76679" w:rsidRPr="00A06BBA">
        <w:rPr>
          <w:i/>
          <w:iCs/>
          <w:lang w:val="ro-RO"/>
        </w:rPr>
        <w:t>) Proiectul Tehnic, inclusiv clarificările şi/sau măsurile de remediere</w:t>
      </w:r>
      <w:r w:rsidR="00D76679" w:rsidRPr="00A06BBA">
        <w:rPr>
          <w:b/>
          <w:bCs/>
          <w:i/>
          <w:iCs/>
          <w:lang w:val="ro-RO"/>
        </w:rPr>
        <w:t xml:space="preserve"> </w:t>
      </w:r>
      <w:r w:rsidR="00D76679" w:rsidRPr="00A06BBA">
        <w:rPr>
          <w:i/>
          <w:iCs/>
          <w:lang w:val="ro-RO"/>
        </w:rPr>
        <w:t>aduse până la depunerea ofertelor ce privesc aspectele tehnice şi financiare;</w:t>
      </w:r>
    </w:p>
    <w:p w14:paraId="311B5E1A" w14:textId="3A7EBEAF" w:rsidR="00F305C8" w:rsidRPr="00A06BBA" w:rsidRDefault="00790910" w:rsidP="007032BF">
      <w:pPr>
        <w:autoSpaceDE w:val="0"/>
        <w:autoSpaceDN w:val="0"/>
        <w:adjustRightInd w:val="0"/>
        <w:ind w:left="900" w:hanging="180"/>
        <w:rPr>
          <w:i/>
          <w:iCs/>
          <w:lang w:val="ro-RO"/>
        </w:rPr>
      </w:pPr>
      <w:r w:rsidRPr="00A06BBA">
        <w:rPr>
          <w:i/>
          <w:iCs/>
          <w:lang w:val="ro-RO"/>
        </w:rPr>
        <w:t>c</w:t>
      </w:r>
      <w:r w:rsidR="00F305C8" w:rsidRPr="00A06BBA">
        <w:rPr>
          <w:i/>
          <w:iCs/>
          <w:lang w:val="ro-RO"/>
        </w:rPr>
        <w:t xml:space="preserve">) </w:t>
      </w:r>
      <w:r w:rsidR="007032BF" w:rsidRPr="00A06BBA">
        <w:rPr>
          <w:i/>
          <w:iCs/>
          <w:lang w:val="ro-RO"/>
        </w:rPr>
        <w:t>oferta, respectiv propunerea tehnică şi propunerea financiară, inclusiv clarificările din perioada de evaluare</w:t>
      </w:r>
      <w:r w:rsidR="00F305C8" w:rsidRPr="00A06BBA">
        <w:rPr>
          <w:i/>
          <w:iCs/>
          <w:lang w:val="ro-RO"/>
        </w:rPr>
        <w:t>;</w:t>
      </w:r>
    </w:p>
    <w:p w14:paraId="10CD1A63" w14:textId="04910436" w:rsidR="007032BF" w:rsidRPr="00A06BBA" w:rsidRDefault="00790910" w:rsidP="00773C97">
      <w:pPr>
        <w:autoSpaceDE w:val="0"/>
        <w:autoSpaceDN w:val="0"/>
        <w:adjustRightInd w:val="0"/>
        <w:ind w:firstLine="720"/>
        <w:rPr>
          <w:i/>
          <w:iCs/>
          <w:lang w:val="ro-RO"/>
        </w:rPr>
      </w:pPr>
      <w:r w:rsidRPr="00A06BBA">
        <w:rPr>
          <w:i/>
          <w:iCs/>
          <w:lang w:val="ro-RO"/>
        </w:rPr>
        <w:t>d</w:t>
      </w:r>
      <w:r w:rsidR="007032BF" w:rsidRPr="00A06BBA">
        <w:rPr>
          <w:i/>
          <w:iCs/>
          <w:lang w:val="ro-RO"/>
        </w:rPr>
        <w:t>) garanţia de bună execuţie, dacă este cazul;</w:t>
      </w:r>
    </w:p>
    <w:p w14:paraId="30B212EF" w14:textId="2C17104B" w:rsidR="007032BF" w:rsidRPr="00A06BBA" w:rsidRDefault="00790910" w:rsidP="007032BF">
      <w:pPr>
        <w:autoSpaceDE w:val="0"/>
        <w:autoSpaceDN w:val="0"/>
        <w:adjustRightInd w:val="0"/>
        <w:ind w:firstLine="720"/>
        <w:rPr>
          <w:i/>
          <w:iCs/>
          <w:lang w:val="ro-RO"/>
        </w:rPr>
      </w:pPr>
      <w:r w:rsidRPr="00A06BBA">
        <w:rPr>
          <w:i/>
          <w:iCs/>
          <w:lang w:val="ro-RO"/>
        </w:rPr>
        <w:lastRenderedPageBreak/>
        <w:t>e</w:t>
      </w:r>
      <w:r w:rsidR="007032BF" w:rsidRPr="00A06BBA">
        <w:rPr>
          <w:i/>
          <w:iCs/>
          <w:lang w:val="ro-RO"/>
        </w:rPr>
        <w:t>) angajamentul ferm de susţinere din partea unui terţ, dacă este cazul;</w:t>
      </w:r>
    </w:p>
    <w:p w14:paraId="52A3980A" w14:textId="1A1AB4B2" w:rsidR="007032BF" w:rsidRPr="00A06BBA" w:rsidRDefault="00790910" w:rsidP="007032BF">
      <w:pPr>
        <w:autoSpaceDE w:val="0"/>
        <w:autoSpaceDN w:val="0"/>
        <w:adjustRightInd w:val="0"/>
        <w:ind w:firstLine="720"/>
        <w:jc w:val="both"/>
        <w:rPr>
          <w:i/>
          <w:iCs/>
          <w:lang w:val="ro-RO"/>
        </w:rPr>
      </w:pPr>
      <w:r w:rsidRPr="00A06BBA">
        <w:rPr>
          <w:i/>
          <w:iCs/>
          <w:lang w:val="ro-RO"/>
        </w:rPr>
        <w:t>f</w:t>
      </w:r>
      <w:r w:rsidR="007032BF" w:rsidRPr="00A06BBA">
        <w:rPr>
          <w:i/>
          <w:iCs/>
          <w:lang w:val="ro-RO"/>
        </w:rPr>
        <w:t xml:space="preserve">) </w:t>
      </w:r>
      <w:r w:rsidR="00DF3903" w:rsidRPr="00A06BBA">
        <w:rPr>
          <w:i/>
          <w:iCs/>
          <w:lang w:val="ro-RO"/>
        </w:rPr>
        <w:t>contractele încheiate cu subcontractanții, dacă este cazul</w:t>
      </w:r>
      <w:r w:rsidR="009B1C74" w:rsidRPr="00A06BBA">
        <w:rPr>
          <w:i/>
          <w:iCs/>
          <w:lang w:val="ro-RO"/>
        </w:rPr>
        <w:t>;</w:t>
      </w:r>
    </w:p>
    <w:p w14:paraId="44357367" w14:textId="525BCC2C" w:rsidR="007032BF" w:rsidRPr="00A06BBA" w:rsidRDefault="00790910" w:rsidP="007032BF">
      <w:pPr>
        <w:autoSpaceDE w:val="0"/>
        <w:autoSpaceDN w:val="0"/>
        <w:adjustRightInd w:val="0"/>
        <w:ind w:firstLine="720"/>
        <w:rPr>
          <w:i/>
          <w:iCs/>
          <w:lang w:val="ro-RO"/>
        </w:rPr>
      </w:pPr>
      <w:r w:rsidRPr="00A06BBA">
        <w:rPr>
          <w:i/>
          <w:iCs/>
          <w:lang w:val="ro-RO"/>
        </w:rPr>
        <w:t>g</w:t>
      </w:r>
      <w:r w:rsidR="007032BF" w:rsidRPr="00A06BBA">
        <w:rPr>
          <w:i/>
          <w:iCs/>
          <w:lang w:val="ro-RO"/>
        </w:rPr>
        <w:t>) acordul de asociere, dacă este cazul.</w:t>
      </w:r>
    </w:p>
    <w:p w14:paraId="4EEEAFC6" w14:textId="78ABBE12" w:rsidR="00F305C8" w:rsidRPr="00A06BBA" w:rsidRDefault="00790910" w:rsidP="00F86D95">
      <w:pPr>
        <w:autoSpaceDE w:val="0"/>
        <w:autoSpaceDN w:val="0"/>
        <w:adjustRightInd w:val="0"/>
        <w:ind w:firstLine="720"/>
        <w:rPr>
          <w:i/>
          <w:iCs/>
          <w:lang w:val="ro-RO"/>
        </w:rPr>
      </w:pPr>
      <w:r w:rsidRPr="00A06BBA">
        <w:rPr>
          <w:i/>
          <w:iCs/>
          <w:lang w:val="ro-RO"/>
        </w:rPr>
        <w:t>h</w:t>
      </w:r>
      <w:r w:rsidR="00F305C8" w:rsidRPr="00A06BBA">
        <w:rPr>
          <w:i/>
          <w:iCs/>
          <w:lang w:val="ro-RO"/>
        </w:rPr>
        <w:t xml:space="preserve">) </w:t>
      </w:r>
      <w:r w:rsidR="008A0ABC" w:rsidRPr="00A06BBA">
        <w:rPr>
          <w:rFonts w:ascii="Times New (W1)" w:hAnsi="Times New (W1)"/>
          <w:i/>
          <w:iCs/>
          <w:lang w:val="ro-RO"/>
        </w:rPr>
        <w:t>graficul general de realizare a investiţiei</w:t>
      </w:r>
      <w:r w:rsidR="005A198F" w:rsidRPr="00A06BBA">
        <w:rPr>
          <w:i/>
          <w:iCs/>
          <w:lang w:val="ro-RO"/>
        </w:rPr>
        <w:t>.</w:t>
      </w:r>
    </w:p>
    <w:p w14:paraId="594AE780" w14:textId="0E591A5E" w:rsidR="005A198F" w:rsidRPr="00A06BBA" w:rsidRDefault="00790910" w:rsidP="00F86D95">
      <w:pPr>
        <w:autoSpaceDE w:val="0"/>
        <w:autoSpaceDN w:val="0"/>
        <w:adjustRightInd w:val="0"/>
        <w:ind w:firstLine="720"/>
        <w:rPr>
          <w:i/>
          <w:iCs/>
          <w:lang w:val="ro-RO"/>
        </w:rPr>
      </w:pPr>
      <w:r w:rsidRPr="00A06BBA">
        <w:rPr>
          <w:i/>
          <w:iCs/>
          <w:lang w:val="ro-RO"/>
        </w:rPr>
        <w:t>i</w:t>
      </w:r>
      <w:r w:rsidR="005A198F" w:rsidRPr="00A06BBA">
        <w:rPr>
          <w:i/>
          <w:iCs/>
          <w:lang w:val="ro-RO"/>
        </w:rPr>
        <w:t>) act aditional – daca va fi cazul.</w:t>
      </w:r>
    </w:p>
    <w:bookmarkEnd w:id="0"/>
    <w:p w14:paraId="35DA0E5B" w14:textId="36E425A1" w:rsidR="00F305C8" w:rsidRPr="00A06BBA" w:rsidRDefault="00F86D95" w:rsidP="00F86D95">
      <w:pPr>
        <w:overflowPunct w:val="0"/>
        <w:autoSpaceDE w:val="0"/>
        <w:autoSpaceDN w:val="0"/>
        <w:adjustRightInd w:val="0"/>
        <w:jc w:val="both"/>
        <w:textAlignment w:val="baseline"/>
        <w:rPr>
          <w:i/>
          <w:lang w:val="ro-RO"/>
        </w:rPr>
      </w:pPr>
      <w:r w:rsidRPr="00A06BBA">
        <w:rPr>
          <w:iCs/>
          <w:lang w:val="ro-RO"/>
        </w:rPr>
        <w:t>6.2</w:t>
      </w:r>
      <w:r w:rsidR="00EC1B04">
        <w:rPr>
          <w:iCs/>
          <w:lang w:val="ro-RO"/>
        </w:rPr>
        <w:t xml:space="preserve">. </w:t>
      </w:r>
      <w:r w:rsidR="001000B3" w:rsidRPr="00A06BBA">
        <w:rPr>
          <w:iCs/>
          <w:lang w:val="ro-RO"/>
        </w:rPr>
        <w:t>În cazul în care, pe parcursul executării contractului de achiziţie publică, se constată că anumite elemente ale propunerii tehnice sunt inferioare sau nu corespund cerinţelor prevăzute</w:t>
      </w:r>
      <w:r w:rsidR="001000B3" w:rsidRPr="00A06BBA">
        <w:rPr>
          <w:lang w:val="ro-RO"/>
        </w:rPr>
        <w:t xml:space="preserve"> </w:t>
      </w:r>
      <w:r w:rsidR="001000B3" w:rsidRPr="00A06BBA">
        <w:rPr>
          <w:iCs/>
          <w:lang w:val="ro-RO"/>
        </w:rPr>
        <w:t>în Proiectul tehnic si în caietul de sarcini, prevalează prevederile Proiectului tehnic si ale Caietului de sarcini</w:t>
      </w:r>
      <w:r w:rsidRPr="00A06BBA">
        <w:rPr>
          <w:i/>
          <w:lang w:val="ro-RO"/>
        </w:rPr>
        <w:t>.</w:t>
      </w:r>
    </w:p>
    <w:p w14:paraId="1242DD81" w14:textId="77777777" w:rsidR="00F86D95" w:rsidRPr="00A06BBA" w:rsidRDefault="00F86D95" w:rsidP="00F86D95">
      <w:pPr>
        <w:overflowPunct w:val="0"/>
        <w:autoSpaceDE w:val="0"/>
        <w:autoSpaceDN w:val="0"/>
        <w:adjustRightInd w:val="0"/>
        <w:ind w:firstLine="720"/>
        <w:jc w:val="both"/>
        <w:textAlignment w:val="baseline"/>
        <w:rPr>
          <w:i/>
          <w:lang w:val="ro-RO"/>
        </w:rPr>
      </w:pPr>
    </w:p>
    <w:p w14:paraId="09659839" w14:textId="77777777" w:rsidR="00F305C8" w:rsidRPr="00A06BBA" w:rsidRDefault="00F305C8" w:rsidP="00773C97">
      <w:pPr>
        <w:overflowPunct w:val="0"/>
        <w:autoSpaceDE w:val="0"/>
        <w:autoSpaceDN w:val="0"/>
        <w:adjustRightInd w:val="0"/>
        <w:jc w:val="both"/>
        <w:textAlignment w:val="baseline"/>
        <w:rPr>
          <w:i/>
          <w:lang w:val="ro-RO"/>
        </w:rPr>
      </w:pPr>
      <w:r w:rsidRPr="00A06BBA">
        <w:rPr>
          <w:b/>
          <w:i/>
          <w:lang w:val="ro-RO"/>
        </w:rPr>
        <w:t xml:space="preserve">7. Executarea contractului </w:t>
      </w:r>
    </w:p>
    <w:p w14:paraId="198D6A0C" w14:textId="02553B85" w:rsidR="00F305C8" w:rsidRPr="00A06BBA" w:rsidRDefault="00F305C8" w:rsidP="00DF3903">
      <w:pPr>
        <w:jc w:val="both"/>
        <w:rPr>
          <w:noProof/>
          <w:lang w:val="ro-RO"/>
        </w:rPr>
      </w:pPr>
      <w:r w:rsidRPr="00A06BBA">
        <w:rPr>
          <w:lang w:val="ro-RO"/>
        </w:rPr>
        <w:t xml:space="preserve">7.1 - Executarea contractului începe </w:t>
      </w:r>
      <w:r w:rsidR="00DF3903" w:rsidRPr="00A06BBA">
        <w:rPr>
          <w:lang w:val="fr-FR"/>
        </w:rPr>
        <w:t xml:space="preserve">la data </w:t>
      </w:r>
      <w:proofErr w:type="spellStart"/>
      <w:r w:rsidR="00DF3903" w:rsidRPr="00A06BBA">
        <w:rPr>
          <w:lang w:val="fr-FR"/>
        </w:rPr>
        <w:t>prevãzutã</w:t>
      </w:r>
      <w:proofErr w:type="spellEnd"/>
      <w:r w:rsidR="00DF3903" w:rsidRPr="00A06BBA">
        <w:rPr>
          <w:lang w:val="fr-FR"/>
        </w:rPr>
        <w:t xml:space="preserve"> </w:t>
      </w:r>
      <w:proofErr w:type="spellStart"/>
      <w:r w:rsidR="00DF3903" w:rsidRPr="00A06BBA">
        <w:rPr>
          <w:lang w:val="fr-FR"/>
        </w:rPr>
        <w:t>în</w:t>
      </w:r>
      <w:proofErr w:type="spellEnd"/>
      <w:r w:rsidR="00DF3903" w:rsidRPr="00A06BBA">
        <w:rPr>
          <w:lang w:val="fr-FR"/>
        </w:rPr>
        <w:t xml:space="preserve"> </w:t>
      </w:r>
      <w:proofErr w:type="spellStart"/>
      <w:r w:rsidR="00DF3903" w:rsidRPr="00A06BBA">
        <w:rPr>
          <w:b/>
          <w:bCs/>
          <w:lang w:val="fr-FR"/>
        </w:rPr>
        <w:t>Ordinul</w:t>
      </w:r>
      <w:proofErr w:type="spellEnd"/>
      <w:r w:rsidR="00DF3903" w:rsidRPr="00A06BBA">
        <w:rPr>
          <w:b/>
          <w:bCs/>
          <w:lang w:val="fr-FR"/>
        </w:rPr>
        <w:t xml:space="preserve"> de </w:t>
      </w:r>
      <w:proofErr w:type="spellStart"/>
      <w:r w:rsidR="00DF3903" w:rsidRPr="00A06BBA">
        <w:rPr>
          <w:b/>
          <w:bCs/>
          <w:lang w:val="fr-FR"/>
        </w:rPr>
        <w:t>începere</w:t>
      </w:r>
      <w:proofErr w:type="spellEnd"/>
      <w:r w:rsidR="00DF3903" w:rsidRPr="00A06BBA">
        <w:rPr>
          <w:lang w:val="fr-FR"/>
        </w:rPr>
        <w:t>.</w:t>
      </w:r>
    </w:p>
    <w:p w14:paraId="612A0FB2" w14:textId="77777777" w:rsidR="00F305C8" w:rsidRPr="00A06BBA" w:rsidRDefault="00F305C8" w:rsidP="00773C97">
      <w:pPr>
        <w:overflowPunct w:val="0"/>
        <w:autoSpaceDE w:val="0"/>
        <w:autoSpaceDN w:val="0"/>
        <w:adjustRightInd w:val="0"/>
        <w:jc w:val="both"/>
        <w:textAlignment w:val="baseline"/>
        <w:rPr>
          <w:b/>
          <w:lang w:val="ro-RO"/>
        </w:rPr>
      </w:pPr>
    </w:p>
    <w:p w14:paraId="25A9087E" w14:textId="77777777" w:rsidR="00F305C8" w:rsidRPr="00A06BBA" w:rsidRDefault="00F305C8" w:rsidP="00773C97">
      <w:pPr>
        <w:jc w:val="both"/>
        <w:rPr>
          <w:b/>
          <w:i/>
          <w:noProof/>
          <w:lang w:val="ro-RO"/>
        </w:rPr>
      </w:pPr>
      <w:r w:rsidRPr="00A06BBA">
        <w:rPr>
          <w:b/>
          <w:i/>
          <w:noProof/>
          <w:lang w:val="ro-RO"/>
        </w:rPr>
        <w:t xml:space="preserve">8. Protecţia patrimoniului cultural naţional </w:t>
      </w:r>
    </w:p>
    <w:p w14:paraId="60B781AB" w14:textId="77777777" w:rsidR="00F305C8" w:rsidRPr="00A06BBA" w:rsidRDefault="00F305C8" w:rsidP="00773C97">
      <w:pPr>
        <w:jc w:val="both"/>
        <w:rPr>
          <w:noProof/>
          <w:lang w:val="ro-RO"/>
        </w:rPr>
      </w:pPr>
      <w:r w:rsidRPr="00A06BBA">
        <w:rPr>
          <w:noProof/>
          <w:lang w:val="ro-RO"/>
        </w:rPr>
        <w:t xml:space="preserve">8.1 - Toate fosilele, monedele, obiectele de valoare sau orice alte vestigii sau obiecte de interes arheologic descoperite pe amplasamentul lucrării sunt considerate, în relaţiile dintre părţi, ca fiind proprietatea absolută a achizitorului. </w:t>
      </w:r>
    </w:p>
    <w:p w14:paraId="11F329D1" w14:textId="35FF22E3" w:rsidR="00F305C8" w:rsidRPr="00A06BBA" w:rsidRDefault="00F305C8" w:rsidP="00615ECC">
      <w:pPr>
        <w:jc w:val="both"/>
        <w:rPr>
          <w:noProof/>
          <w:lang w:val="ro-RO"/>
        </w:rPr>
      </w:pPr>
      <w:r w:rsidRPr="00A06BBA">
        <w:rPr>
          <w:noProof/>
          <w:lang w:val="ro-RO"/>
        </w:rPr>
        <w:t xml:space="preserve">8.2 - Executantul are obligaţia de a lua toate precauţiile necesare pentru ca muncitorii săi sau oricare alte persoane să nu îndepărteze sau să deterioreze obiectele prevăzute la clauza 8.1, iar imediat după descoperirea şi înainte de îndepărtarea lor, de a înştiinţa achizitorul despre această descoperire şi de a îndeplini dispoziţiile primite de la achizitor privind îndepărtarea acestora. </w:t>
      </w:r>
    </w:p>
    <w:p w14:paraId="3897F2B8" w14:textId="77777777" w:rsidR="00F305C8" w:rsidRPr="00A06BBA" w:rsidRDefault="00F305C8" w:rsidP="00773C97">
      <w:pPr>
        <w:jc w:val="both"/>
        <w:rPr>
          <w:noProof/>
          <w:lang w:val="ro-RO"/>
        </w:rPr>
      </w:pPr>
      <w:r w:rsidRPr="00A06BBA">
        <w:rPr>
          <w:noProof/>
          <w:lang w:val="ro-RO"/>
        </w:rPr>
        <w:t>8.3 - Achizitorul are obligaţia, de îndată ce a luat la cunoştinţă despre descoperirea obiectelor prevăzute la clauza 8.1, de a înştiinţa în acest sens organele de poliţie şi comisia monumentelor istorice.</w:t>
      </w:r>
    </w:p>
    <w:p w14:paraId="384754BC" w14:textId="77777777" w:rsidR="00F305C8" w:rsidRPr="00A06BBA" w:rsidRDefault="00F305C8" w:rsidP="00773C97">
      <w:pPr>
        <w:tabs>
          <w:tab w:val="left" w:pos="1584"/>
        </w:tabs>
        <w:overflowPunct w:val="0"/>
        <w:autoSpaceDE w:val="0"/>
        <w:autoSpaceDN w:val="0"/>
        <w:adjustRightInd w:val="0"/>
        <w:jc w:val="both"/>
        <w:textAlignment w:val="baseline"/>
        <w:rPr>
          <w:lang w:val="ro-RO"/>
        </w:rPr>
      </w:pPr>
    </w:p>
    <w:p w14:paraId="238A8C9C" w14:textId="77777777" w:rsidR="00F305C8" w:rsidRPr="00A06BBA" w:rsidRDefault="00F305C8" w:rsidP="00773C97">
      <w:pPr>
        <w:jc w:val="both"/>
        <w:rPr>
          <w:b/>
          <w:noProof/>
          <w:lang w:val="ro-RO"/>
        </w:rPr>
      </w:pPr>
      <w:r w:rsidRPr="00A06BBA">
        <w:rPr>
          <w:b/>
          <w:i/>
          <w:noProof/>
          <w:lang w:val="ro-RO"/>
        </w:rPr>
        <w:t>9. Obligaţiile principale ale executantului</w:t>
      </w:r>
      <w:r w:rsidRPr="00A06BBA">
        <w:rPr>
          <w:b/>
          <w:noProof/>
          <w:lang w:val="ro-RO"/>
        </w:rPr>
        <w:t xml:space="preserve"> </w:t>
      </w:r>
    </w:p>
    <w:p w14:paraId="15410E1F" w14:textId="6725613E" w:rsidR="00F305C8" w:rsidRPr="00A06BBA" w:rsidRDefault="00F305C8" w:rsidP="001A0D41">
      <w:pPr>
        <w:jc w:val="both"/>
        <w:rPr>
          <w:noProof/>
          <w:lang w:val="ro-RO"/>
        </w:rPr>
      </w:pPr>
      <w:r w:rsidRPr="00A06BBA">
        <w:rPr>
          <w:noProof/>
          <w:lang w:val="ro-RO"/>
        </w:rPr>
        <w:t xml:space="preserve">9.1 </w:t>
      </w:r>
      <w:r w:rsidR="00F02DAC" w:rsidRPr="00A06BBA">
        <w:rPr>
          <w:noProof/>
          <w:lang w:val="ro-RO"/>
        </w:rPr>
        <w:t>–</w:t>
      </w:r>
      <w:r w:rsidRPr="00A06BBA">
        <w:rPr>
          <w:noProof/>
          <w:lang w:val="ro-RO"/>
        </w:rPr>
        <w:t xml:space="preserve"> </w:t>
      </w:r>
      <w:r w:rsidR="00F02DAC" w:rsidRPr="00A06BBA">
        <w:rPr>
          <w:noProof/>
          <w:lang w:val="ro-RO"/>
        </w:rPr>
        <w:t xml:space="preserve">(1) </w:t>
      </w:r>
      <w:r w:rsidRPr="00A06BBA">
        <w:rPr>
          <w:noProof/>
          <w:lang w:val="ro-RO"/>
        </w:rPr>
        <w:t>Executantul se obligă să execute, să finalizeze şi să întreţină</w:t>
      </w:r>
      <w:r w:rsidRPr="00A06BBA">
        <w:rPr>
          <w:i/>
          <w:noProof/>
          <w:lang w:val="ro-RO"/>
        </w:rPr>
        <w:t xml:space="preserve"> </w:t>
      </w:r>
      <w:r w:rsidR="00FB41FE" w:rsidRPr="00A06BBA">
        <w:rPr>
          <w:bCs/>
          <w:noProof/>
          <w:lang w:val="ro-RO"/>
        </w:rPr>
        <w:t>lucrările</w:t>
      </w:r>
      <w:r w:rsidR="00050AF3">
        <w:rPr>
          <w:bCs/>
          <w:noProof/>
          <w:lang w:val="ro-RO"/>
        </w:rPr>
        <w:t xml:space="preserve"> avand ca si obiect:</w:t>
      </w:r>
      <w:r w:rsidR="00FB41FE" w:rsidRPr="00A06BBA">
        <w:rPr>
          <w:bCs/>
          <w:noProof/>
          <w:lang w:val="ro-RO"/>
        </w:rPr>
        <w:t xml:space="preserve"> </w:t>
      </w:r>
      <w:r w:rsidR="001130E6" w:rsidRPr="00A06BBA">
        <w:rPr>
          <w:b/>
          <w:bCs/>
          <w:i/>
          <w:lang w:val="ro-RO"/>
        </w:rPr>
        <w:t>„</w:t>
      </w:r>
      <w:r w:rsidR="00C401ED" w:rsidRPr="00C401ED">
        <w:rPr>
          <w:b/>
          <w:bCs/>
          <w:i/>
          <w:lang w:val="ro-RO"/>
        </w:rPr>
        <w:t xml:space="preserve">Extinderea sistemului de supraveghere video în Orașul Jimbolia, județul Timiș </w:t>
      </w:r>
      <w:r w:rsidRPr="00A06BBA">
        <w:rPr>
          <w:noProof/>
          <w:lang w:val="ro-RO"/>
        </w:rPr>
        <w:t>în conformitate cu obligaţiile asumate prin prezentul contract</w:t>
      </w:r>
      <w:r w:rsidR="007C1F28" w:rsidRPr="00A06BBA">
        <w:rPr>
          <w:noProof/>
          <w:lang w:val="ro-RO"/>
        </w:rPr>
        <w:t xml:space="preserve"> si cu prevederile caietului de sarcini. </w:t>
      </w:r>
    </w:p>
    <w:p w14:paraId="10B63152" w14:textId="76CCA2C5" w:rsidR="00F02DAC" w:rsidRPr="00A06BBA" w:rsidRDefault="00F02DAC" w:rsidP="00050289">
      <w:pPr>
        <w:widowControl w:val="0"/>
        <w:jc w:val="both"/>
        <w:rPr>
          <w:lang w:val="ro-RO"/>
        </w:rPr>
      </w:pPr>
      <w:r w:rsidRPr="00A06BBA">
        <w:rPr>
          <w:lang w:val="ro-RO"/>
        </w:rPr>
        <w:t>(2) Executantul execută lucrările descrise cu respectarea în totalitate a cerințelor din Proiectul tehnic</w:t>
      </w:r>
      <w:r w:rsidR="00DA2B5D" w:rsidRPr="00A06BBA">
        <w:rPr>
          <w:lang w:val="ro-RO"/>
        </w:rPr>
        <w:t>.</w:t>
      </w:r>
      <w:r w:rsidRPr="00A06BBA">
        <w:rPr>
          <w:lang w:val="ro-RO"/>
        </w:rPr>
        <w:t xml:space="preserve"> De regulă și din principiu, pe perioada execuției lucrărilor nu este permisă nicio modificare tehnică (modificare sau adăugare) a documentației de proiectare. Modificările vor fi realizate numai cu acordul Autorității Contractante și numai în cazul în care nu sunt substanțiale, în conformitate cu prevederile art.221 din Legea nr.98/2016.</w:t>
      </w:r>
    </w:p>
    <w:p w14:paraId="7BC77FBE" w14:textId="77777777" w:rsidR="00F305C8" w:rsidRPr="00A06BBA" w:rsidRDefault="00F305C8" w:rsidP="00773C97">
      <w:pPr>
        <w:jc w:val="both"/>
        <w:rPr>
          <w:noProof/>
          <w:lang w:val="ro-RO"/>
        </w:rPr>
      </w:pPr>
      <w:r w:rsidRPr="00A06BBA">
        <w:rPr>
          <w:noProof/>
          <w:lang w:val="ro-RO"/>
        </w:rPr>
        <w:t>9.2 - (1) Executantul are obligaţia de a executa şi finaliza lucrările, precum şi de a remedia viciile ascunse, cu atenţia şi promptitudinea cuvenită, în concordanţă cu obligaţiile asumate prin contract, inclusiv de a proiecta, în limitele prevăzute de prezentul contract.</w:t>
      </w:r>
    </w:p>
    <w:p w14:paraId="2F7C9CFA" w14:textId="77777777" w:rsidR="00F305C8" w:rsidRPr="00A06BBA" w:rsidRDefault="00F305C8" w:rsidP="00773C97">
      <w:pPr>
        <w:jc w:val="both"/>
        <w:rPr>
          <w:noProof/>
          <w:lang w:val="ro-RO"/>
        </w:rPr>
      </w:pPr>
      <w:r w:rsidRPr="00A06BBA">
        <w:rPr>
          <w:noProof/>
          <w:lang w:val="ro-RO"/>
        </w:rPr>
        <w:t>(2) Executantul are obligaţia de a supraveghea lucrările, de a asigura forţa de muncă, materialele, instalaţiile, echipamentele şi toate celelalte obiecte, fie de natură provizorie, fie definitive cerute de şi pentru contract, în măsura în care necesitatea asigurării acestora este prevăzută în contract sau se poate deduce în mod rezonabil din contract.</w:t>
      </w:r>
    </w:p>
    <w:p w14:paraId="5A9EED86" w14:textId="0B27473E" w:rsidR="00F305C8" w:rsidRPr="00A06BBA" w:rsidRDefault="00F305C8" w:rsidP="00773C97">
      <w:pPr>
        <w:jc w:val="both"/>
        <w:rPr>
          <w:noProof/>
          <w:lang w:val="ro-RO"/>
        </w:rPr>
      </w:pPr>
      <w:r w:rsidRPr="00A06BBA">
        <w:rPr>
          <w:noProof/>
          <w:lang w:val="ro-RO"/>
        </w:rPr>
        <w:t xml:space="preserve">9.3 - Executantul are obligaţia de a prezenta achizitorului, înainte de începerea execuţiei lucrării, spre aprobare, </w:t>
      </w:r>
      <w:r w:rsidR="008A0ABC" w:rsidRPr="00A06BBA">
        <w:rPr>
          <w:rFonts w:ascii="Times New (W1)" w:hAnsi="Times New (W1)"/>
          <w:b/>
          <w:bCs/>
          <w:i/>
          <w:iCs/>
          <w:lang w:val="ro-RO"/>
        </w:rPr>
        <w:t>graficul general de realizare a investiţiei</w:t>
      </w:r>
      <w:r w:rsidRPr="00A06BBA">
        <w:rPr>
          <w:noProof/>
          <w:lang w:val="ro-RO"/>
        </w:rPr>
        <w:t xml:space="preserve">, în ordinea tehnologică de execuţie. </w:t>
      </w:r>
    </w:p>
    <w:p w14:paraId="1E0B0B31" w14:textId="742F707A" w:rsidR="00F305C8" w:rsidRPr="00A06BBA" w:rsidRDefault="00F305C8" w:rsidP="00773C97">
      <w:pPr>
        <w:jc w:val="both"/>
        <w:rPr>
          <w:noProof/>
          <w:lang w:val="ro-RO"/>
        </w:rPr>
      </w:pPr>
      <w:r w:rsidRPr="00A06BBA">
        <w:rPr>
          <w:noProof/>
          <w:lang w:val="ro-RO"/>
        </w:rPr>
        <w:t xml:space="preserve">9.4. </w:t>
      </w:r>
      <w:r w:rsidR="008A0ABC" w:rsidRPr="00A06BBA">
        <w:rPr>
          <w:noProof/>
          <w:lang w:val="it-IT"/>
        </w:rPr>
        <w:t xml:space="preserve">- (1) Executantul este pe deplin responsabil pentru conformitatea, stabilitatea şi siguranţa tuturor operaţiunilor executate pe şantier, precum şi pentru procedeele de execuţie utilizate, cu respectarea prevederilor şi a reglementărilor legii privind calitatea în construcţii. Nicio aprobare, </w:t>
      </w:r>
      <w:r w:rsidR="008A0ABC" w:rsidRPr="00A06BBA">
        <w:rPr>
          <w:noProof/>
          <w:lang w:val="it-IT"/>
        </w:rPr>
        <w:lastRenderedPageBreak/>
        <w:t>consimțământ sau absenţă a unor observaţii ale Achizitorului nu vor exonera Executantul de obligaţiile sale; Achizitorul nu va fi responsabil pentru niciun fel de daune-interese sau compensaţii datorate potrivit legii sau contractului, ca urmare a unui accident ori prejudiciu adus unui muncitor sau altei persoane.</w:t>
      </w:r>
      <w:r w:rsidRPr="00A06BBA">
        <w:rPr>
          <w:noProof/>
          <w:lang w:val="ro-RO"/>
        </w:rPr>
        <w:t xml:space="preserve"> </w:t>
      </w:r>
    </w:p>
    <w:p w14:paraId="28B924A7" w14:textId="77777777" w:rsidR="00F305C8" w:rsidRPr="00A06BBA" w:rsidRDefault="00F305C8" w:rsidP="00773C97">
      <w:pPr>
        <w:jc w:val="both"/>
        <w:rPr>
          <w:noProof/>
          <w:lang w:val="ro-RO"/>
        </w:rPr>
      </w:pPr>
      <w:r w:rsidRPr="00A06BBA">
        <w:rPr>
          <w:noProof/>
          <w:lang w:val="ro-RO"/>
        </w:rPr>
        <w:t>(2) Un exemplar din documentaţia predată de către achizitor executantului va fi ţinut de acesta în vederea consultării de către Inspecţia de Stat în Construcţii, Lucrări Publice, Urbanism şi Amenajarea Teritoriului, precum şi de către persoane autorizate de achizitor, la cererea acestora.</w:t>
      </w:r>
    </w:p>
    <w:p w14:paraId="61BFE9F1" w14:textId="77777777" w:rsidR="00F305C8" w:rsidRPr="00A06BBA" w:rsidRDefault="00F305C8" w:rsidP="00773C97">
      <w:pPr>
        <w:jc w:val="both"/>
        <w:rPr>
          <w:noProof/>
          <w:lang w:val="ro-RO"/>
        </w:rPr>
      </w:pPr>
      <w:r w:rsidRPr="00A06BBA">
        <w:rPr>
          <w:noProof/>
          <w:lang w:val="ro-RO"/>
        </w:rPr>
        <w:t>(3) Executantul nu va fi răspunzător pentru proiectul şi caietele de sarcini care nu au fost întocmite de el. Dacă totuşi contractul prevede explicit ca o parte a lucrărilor permanente să fie proiectată de către executant, acesta va fi pe deplin responsabil pentru acea parte a lucrărilor.</w:t>
      </w:r>
    </w:p>
    <w:p w14:paraId="1A7EA323" w14:textId="77777777" w:rsidR="00F305C8" w:rsidRPr="00A06BBA" w:rsidRDefault="00F305C8" w:rsidP="00773C97">
      <w:pPr>
        <w:jc w:val="both"/>
        <w:rPr>
          <w:noProof/>
          <w:lang w:val="ro-RO"/>
        </w:rPr>
      </w:pPr>
      <w:r w:rsidRPr="00A06BBA">
        <w:rPr>
          <w:noProof/>
          <w:lang w:val="ro-RO"/>
        </w:rPr>
        <w:t>(4) Executantul are obligaţia de a pune la dispoziţia achizitorului, la termenele precizate în anexele contractului, caietele de măsurători (ataşamentele) şi, după caz, în situaţiile convenite, desenele, calculele, verificările calculelor şi orice alte documente pe care executantul trebuie să le întocmească sau care sunt cerute de achizitor.</w:t>
      </w:r>
    </w:p>
    <w:p w14:paraId="02AD52A4" w14:textId="4F070918" w:rsidR="0043013E" w:rsidRPr="00A06BBA" w:rsidRDefault="0043013E" w:rsidP="0043013E">
      <w:pPr>
        <w:jc w:val="both"/>
        <w:rPr>
          <w:lang w:val="ro-RO"/>
        </w:rPr>
      </w:pPr>
      <w:r w:rsidRPr="00A06BBA">
        <w:rPr>
          <w:lang w:val="ro-RO"/>
        </w:rPr>
        <w:t>(</w:t>
      </w:r>
      <w:r w:rsidR="00E4613A" w:rsidRPr="00A06BBA">
        <w:rPr>
          <w:lang w:val="ro-RO"/>
        </w:rPr>
        <w:t>5</w:t>
      </w:r>
      <w:r w:rsidRPr="00A06BBA">
        <w:rPr>
          <w:lang w:val="ro-RO"/>
        </w:rPr>
        <w:t xml:space="preserve"> Achizitorul va fi indreptatit sa invoce in mod discretionar rezilierea unilaterala a prezentului contract, prin simpla transmitere a unei declaratii de reziliere catre Executant, fără efectuarea vreunei alte formalităţi şi fără intervenţia instanţei de judecată, in cazul aparitiei uneia din urmatoarele situatii :</w:t>
      </w:r>
    </w:p>
    <w:p w14:paraId="4E48049D" w14:textId="46F18E1A" w:rsidR="0043013E" w:rsidRPr="00A06BBA" w:rsidRDefault="0043013E" w:rsidP="0043013E">
      <w:pPr>
        <w:jc w:val="both"/>
        <w:rPr>
          <w:lang w:val="ro-RO"/>
        </w:rPr>
      </w:pPr>
      <w:r w:rsidRPr="00A06BBA">
        <w:rPr>
          <w:lang w:val="ro-RO"/>
        </w:rPr>
        <w:t xml:space="preserve">- Dacă Executantul nu începe lucrările la data stabilită sau le </w:t>
      </w:r>
      <w:r w:rsidR="00002756" w:rsidRPr="00A06BBA">
        <w:rPr>
          <w:lang w:val="ro-RO"/>
        </w:rPr>
        <w:t>î</w:t>
      </w:r>
      <w:r w:rsidRPr="00A06BBA">
        <w:rPr>
          <w:lang w:val="ro-RO"/>
        </w:rPr>
        <w:t>ntrerupe in mod nejustificat;</w:t>
      </w:r>
    </w:p>
    <w:p w14:paraId="3BE5ED3B" w14:textId="5B18B010" w:rsidR="0043013E" w:rsidRPr="00A06BBA" w:rsidRDefault="0043013E" w:rsidP="0043013E">
      <w:pPr>
        <w:jc w:val="both"/>
        <w:rPr>
          <w:lang w:val="ro-RO"/>
        </w:rPr>
      </w:pPr>
      <w:r w:rsidRPr="00A06BBA">
        <w:rPr>
          <w:lang w:val="ro-RO"/>
        </w:rPr>
        <w:t xml:space="preserve">- Daca Executantul </w:t>
      </w:r>
      <w:r w:rsidR="00B65EFF" w:rsidRPr="00A06BBA">
        <w:rPr>
          <w:lang w:val="ro-RO"/>
        </w:rPr>
        <w:t>î</w:t>
      </w:r>
      <w:r w:rsidRPr="00A06BBA">
        <w:rPr>
          <w:lang w:val="ro-RO"/>
        </w:rPr>
        <w:t>ncalc</w:t>
      </w:r>
      <w:r w:rsidR="00B65EFF" w:rsidRPr="00A06BBA">
        <w:rPr>
          <w:lang w:val="ro-RO"/>
        </w:rPr>
        <w:t>ă</w:t>
      </w:r>
      <w:r w:rsidRPr="00A06BBA">
        <w:rPr>
          <w:lang w:val="ro-RO"/>
        </w:rPr>
        <w:t xml:space="preserve"> oricare din prevederile contractului (inclusiv prevederile oric</w:t>
      </w:r>
      <w:r w:rsidR="00002756" w:rsidRPr="00A06BBA">
        <w:rPr>
          <w:lang w:val="ro-RO"/>
        </w:rPr>
        <w:t>ă</w:t>
      </w:r>
      <w:r w:rsidRPr="00A06BBA">
        <w:rPr>
          <w:lang w:val="ro-RO"/>
        </w:rPr>
        <w:t>reia din anexele la contract);</w:t>
      </w:r>
    </w:p>
    <w:p w14:paraId="7ECAB404" w14:textId="742D2DDA" w:rsidR="0043013E" w:rsidRPr="00A06BBA" w:rsidRDefault="0043013E" w:rsidP="0043013E">
      <w:pPr>
        <w:jc w:val="both"/>
        <w:rPr>
          <w:lang w:val="ro-RO"/>
        </w:rPr>
      </w:pPr>
      <w:r w:rsidRPr="00A06BBA">
        <w:rPr>
          <w:lang w:val="ro-RO"/>
        </w:rPr>
        <w:t xml:space="preserve">- Daca Executantul </w:t>
      </w:r>
      <w:r w:rsidR="00002756" w:rsidRPr="00A06BBA">
        <w:rPr>
          <w:lang w:val="ro-RO"/>
        </w:rPr>
        <w:t>î</w:t>
      </w:r>
      <w:r w:rsidRPr="00A06BBA">
        <w:rPr>
          <w:lang w:val="ro-RO"/>
        </w:rPr>
        <w:t>nregistreaz</w:t>
      </w:r>
      <w:r w:rsidR="00B406BE" w:rsidRPr="00A06BBA">
        <w:rPr>
          <w:lang w:val="ro-RO"/>
        </w:rPr>
        <w:t>ă</w:t>
      </w:r>
      <w:r w:rsidRPr="00A06BBA">
        <w:rPr>
          <w:lang w:val="ro-RO"/>
        </w:rPr>
        <w:t xml:space="preserve"> </w:t>
      </w:r>
      <w:r w:rsidR="00002756" w:rsidRPr="00A06BBA">
        <w:rPr>
          <w:lang w:val="ro-RO"/>
        </w:rPr>
        <w:t>î</w:t>
      </w:r>
      <w:r w:rsidRPr="00A06BBA">
        <w:rPr>
          <w:lang w:val="ro-RO"/>
        </w:rPr>
        <w:t>nt</w:t>
      </w:r>
      <w:r w:rsidR="00002756" w:rsidRPr="00A06BBA">
        <w:rPr>
          <w:lang w:val="ro-RO"/>
        </w:rPr>
        <w:t>â</w:t>
      </w:r>
      <w:r w:rsidRPr="00A06BBA">
        <w:rPr>
          <w:lang w:val="ro-RO"/>
        </w:rPr>
        <w:t>rzieri fata de termenele de execu</w:t>
      </w:r>
      <w:r w:rsidR="00002756" w:rsidRPr="00A06BBA">
        <w:rPr>
          <w:lang w:val="ro-RO"/>
        </w:rPr>
        <w:t>ț</w:t>
      </w:r>
      <w:r w:rsidRPr="00A06BBA">
        <w:rPr>
          <w:lang w:val="ro-RO"/>
        </w:rPr>
        <w:t xml:space="preserve">ie – principale sau intermediare – prevazute in contract sau </w:t>
      </w:r>
      <w:r w:rsidR="00B65EFF" w:rsidRPr="00A06BBA">
        <w:rPr>
          <w:lang w:val="ro-RO"/>
        </w:rPr>
        <w:t>î</w:t>
      </w:r>
      <w:r w:rsidRPr="00A06BBA">
        <w:rPr>
          <w:lang w:val="ro-RO"/>
        </w:rPr>
        <w:t>n Graficul de execu</w:t>
      </w:r>
      <w:r w:rsidR="00002756" w:rsidRPr="00A06BBA">
        <w:rPr>
          <w:lang w:val="ro-RO"/>
        </w:rPr>
        <w:t>ț</w:t>
      </w:r>
      <w:r w:rsidRPr="00A06BBA">
        <w:rPr>
          <w:lang w:val="ro-RO"/>
        </w:rPr>
        <w:t>ie, precum si in situa</w:t>
      </w:r>
      <w:r w:rsidR="00002756" w:rsidRPr="00A06BBA">
        <w:rPr>
          <w:lang w:val="ro-RO"/>
        </w:rPr>
        <w:t>ț</w:t>
      </w:r>
      <w:r w:rsidRPr="00A06BBA">
        <w:rPr>
          <w:lang w:val="ro-RO"/>
        </w:rPr>
        <w:t>ia in care Antreprenorul constata ca respectarea termenelor a devenit in mod v</w:t>
      </w:r>
      <w:r w:rsidR="00B65EFF" w:rsidRPr="00A06BBA">
        <w:rPr>
          <w:lang w:val="ro-RO"/>
        </w:rPr>
        <w:t>ă</w:t>
      </w:r>
      <w:r w:rsidRPr="00A06BBA">
        <w:rPr>
          <w:lang w:val="ro-RO"/>
        </w:rPr>
        <w:t>dit imposibila din motive legate de activitatea Executantului;</w:t>
      </w:r>
    </w:p>
    <w:p w14:paraId="5DBD3AEE" w14:textId="5A9159A5" w:rsidR="0043013E" w:rsidRPr="00A06BBA" w:rsidRDefault="0043013E" w:rsidP="0043013E">
      <w:pPr>
        <w:jc w:val="both"/>
        <w:rPr>
          <w:lang w:val="ro-RO"/>
        </w:rPr>
      </w:pPr>
      <w:r w:rsidRPr="00A06BBA">
        <w:rPr>
          <w:lang w:val="ro-RO"/>
        </w:rPr>
        <w:t>- Daca Executantul nu executa Lucr</w:t>
      </w:r>
      <w:r w:rsidR="00B65EFF" w:rsidRPr="00A06BBA">
        <w:rPr>
          <w:lang w:val="ro-RO"/>
        </w:rPr>
        <w:t>ă</w:t>
      </w:r>
      <w:r w:rsidRPr="00A06BBA">
        <w:rPr>
          <w:lang w:val="ro-RO"/>
        </w:rPr>
        <w:t>rile in modul convenit si/sau nu remediaz</w:t>
      </w:r>
      <w:r w:rsidR="00002756" w:rsidRPr="00A06BBA">
        <w:rPr>
          <w:lang w:val="ro-RO"/>
        </w:rPr>
        <w:t>ă</w:t>
      </w:r>
      <w:r w:rsidRPr="00A06BBA">
        <w:rPr>
          <w:lang w:val="ro-RO"/>
        </w:rPr>
        <w:t xml:space="preserve"> lipsurile/ deficien</w:t>
      </w:r>
      <w:r w:rsidR="00002756" w:rsidRPr="00A06BBA">
        <w:rPr>
          <w:lang w:val="ro-RO"/>
        </w:rPr>
        <w:t>ț</w:t>
      </w:r>
      <w:r w:rsidRPr="00A06BBA">
        <w:rPr>
          <w:lang w:val="ro-RO"/>
        </w:rPr>
        <w:t>ele constatate, respectiv nu schimb</w:t>
      </w:r>
      <w:r w:rsidR="00002756" w:rsidRPr="00A06BBA">
        <w:rPr>
          <w:lang w:val="ro-RO"/>
        </w:rPr>
        <w:t>ă</w:t>
      </w:r>
      <w:r w:rsidRPr="00A06BBA">
        <w:rPr>
          <w:lang w:val="ro-RO"/>
        </w:rPr>
        <w:t xml:space="preserve"> pentru viitor modul de executare a lucrarilor.</w:t>
      </w:r>
    </w:p>
    <w:p w14:paraId="07452E5D" w14:textId="77777777" w:rsidR="00F305C8" w:rsidRPr="00A06BBA" w:rsidRDefault="00F305C8" w:rsidP="00773C97">
      <w:pPr>
        <w:jc w:val="both"/>
        <w:rPr>
          <w:noProof/>
          <w:lang w:val="ro-RO"/>
        </w:rPr>
      </w:pPr>
      <w:r w:rsidRPr="00A06BBA">
        <w:rPr>
          <w:noProof/>
          <w:lang w:val="ro-RO"/>
        </w:rPr>
        <w:t>9.5 - (1) Executantul are obligaţia de a respecta şi executa dispoziţiile achizitorului în orice problemă, menţionată sau nu în contract, referitoare la lucrare. În cazul în care executantul consideră că dispoziţiile achizitorului sunt nejustificate sau inoportune, acesta are dreptul de a ridica obiecţii, în scris, fără ca obiecţiile respective să îl absolve de obligaţia de a executa dispoziţiile primite, cu excepţia cazului în care acestea contravin prevederilor legale.</w:t>
      </w:r>
    </w:p>
    <w:p w14:paraId="0410658E" w14:textId="77777777" w:rsidR="00F305C8" w:rsidRPr="00A06BBA" w:rsidRDefault="00F305C8" w:rsidP="00773C97">
      <w:pPr>
        <w:overflowPunct w:val="0"/>
        <w:autoSpaceDE w:val="0"/>
        <w:autoSpaceDN w:val="0"/>
        <w:adjustRightInd w:val="0"/>
        <w:jc w:val="both"/>
        <w:textAlignment w:val="baseline"/>
        <w:rPr>
          <w:lang w:val="ro-RO"/>
        </w:rPr>
      </w:pPr>
      <w:r w:rsidRPr="00A06BBA">
        <w:rPr>
          <w:lang w:val="ro-RO"/>
        </w:rPr>
        <w:t>(2) În cazul în care respectarea şi executarea dispoziţiilor prevăzute la alin.(1) determină dificultăţi în execuţie care generează costuri suplimentare, atunci aceste costuri vor fi acoperite pe cheltuiala achizitorului.</w:t>
      </w:r>
    </w:p>
    <w:p w14:paraId="04149BCE" w14:textId="77777777" w:rsidR="00F305C8" w:rsidRPr="00A06BBA" w:rsidRDefault="00F305C8" w:rsidP="00773C97">
      <w:pPr>
        <w:jc w:val="both"/>
        <w:rPr>
          <w:noProof/>
          <w:lang w:val="ro-RO"/>
        </w:rPr>
      </w:pPr>
      <w:r w:rsidRPr="00A06BBA">
        <w:rPr>
          <w:noProof/>
          <w:lang w:val="ro-RO"/>
        </w:rPr>
        <w:t>9.6 -</w:t>
      </w:r>
      <w:r w:rsidRPr="00A06BBA">
        <w:rPr>
          <w:i/>
          <w:noProof/>
          <w:lang w:val="ro-RO"/>
        </w:rPr>
        <w:t xml:space="preserve"> </w:t>
      </w:r>
      <w:r w:rsidRPr="00A06BBA">
        <w:rPr>
          <w:noProof/>
          <w:lang w:val="ro-RO"/>
        </w:rPr>
        <w:t>(1) Executantul este responsabil de trasarea corectă a lucrărilor faţă de reperele date de achizitor, precum şi de furnizarea tuturor echipamentelor, instrumentelor, dispozitivelor şi resurselor umane necesare îndeplinirii responsabilităţii respective.</w:t>
      </w:r>
    </w:p>
    <w:p w14:paraId="25A9EF8D" w14:textId="5553377D" w:rsidR="00F305C8" w:rsidRPr="00A06BBA" w:rsidRDefault="00F305C8" w:rsidP="00773C97">
      <w:pPr>
        <w:jc w:val="both"/>
        <w:rPr>
          <w:noProof/>
          <w:lang w:val="ro-RO"/>
        </w:rPr>
      </w:pPr>
      <w:r w:rsidRPr="00A06BBA">
        <w:rPr>
          <w:noProof/>
          <w:lang w:val="ro-RO"/>
        </w:rPr>
        <w:t>(2</w:t>
      </w:r>
      <w:r w:rsidR="00835410" w:rsidRPr="00A06BBA">
        <w:rPr>
          <w:noProof/>
          <w:lang w:val="ro-RO"/>
        </w:rPr>
        <w:t xml:space="preserve"> În cazul în care, pe parcursul execuţiei lucrărilor, survine o eroare în poziţia, cotele, dimensiunile sau aliniamentul oricărei părţi a lucrărilor, executantul are obligaţia de a rectifica eroarea constatată, pe cheltuiala sa, cu excepţia situaţiei în care eroarea respectivă este rezultatul datelor incorecte furnizate, în scris, de către proiectant, caz în care orice eroare va fi comunicată  în momentul constatării, în scris, de executant catre achizitor , pentru remedierea acesteia. Pentru verificarea trasării de către proiectant, executantul are obligaţia de a proteja şi păstra cu grijă toate reperele, bornele sau alte obiecte folosite la trasarea lucrărilor.</w:t>
      </w:r>
      <w:r w:rsidRPr="00A06BBA">
        <w:rPr>
          <w:noProof/>
          <w:lang w:val="ro-RO"/>
        </w:rPr>
        <w:t xml:space="preserve"> </w:t>
      </w:r>
    </w:p>
    <w:p w14:paraId="0357B32B" w14:textId="77777777" w:rsidR="00F305C8" w:rsidRPr="00A06BBA" w:rsidRDefault="00F305C8" w:rsidP="00773C97">
      <w:pPr>
        <w:jc w:val="both"/>
        <w:rPr>
          <w:noProof/>
          <w:lang w:val="ro-RO"/>
        </w:rPr>
      </w:pPr>
      <w:r w:rsidRPr="00A06BBA">
        <w:rPr>
          <w:noProof/>
          <w:lang w:val="ro-RO"/>
        </w:rPr>
        <w:t>9.7 - Pe parcursul execuţiei lucrărilor şi remedierii viciilor ascunse, executantul are obligaţia:</w:t>
      </w:r>
    </w:p>
    <w:p w14:paraId="56811BE9" w14:textId="77777777" w:rsidR="00F305C8" w:rsidRPr="00A06BBA" w:rsidRDefault="00F305C8" w:rsidP="00773C97">
      <w:pPr>
        <w:numPr>
          <w:ilvl w:val="7"/>
          <w:numId w:val="4"/>
        </w:numPr>
        <w:ind w:left="0" w:firstLine="900"/>
        <w:jc w:val="both"/>
        <w:rPr>
          <w:noProof/>
          <w:lang w:val="ro-RO"/>
        </w:rPr>
      </w:pPr>
      <w:r w:rsidRPr="00A06BBA">
        <w:rPr>
          <w:noProof/>
          <w:lang w:val="ro-RO"/>
        </w:rPr>
        <w:lastRenderedPageBreak/>
        <w:t>de a lua toate măsurile pentru asigurarea tuturor persoanelor a căror prezenţă pe şantier este autorizată şi de a menţine şantierul (atât timp cât acesta este sub controlul său) şi lucrările (atât timp cât acestea nu sunt finalizate şi ocupate de către achizitor) în starea de ordine necesară evitării oricărui pericol pentru respectivele persoane;</w:t>
      </w:r>
    </w:p>
    <w:p w14:paraId="3218A8B0" w14:textId="77777777" w:rsidR="00F305C8" w:rsidRPr="00A06BBA" w:rsidRDefault="00F305C8" w:rsidP="00773C97">
      <w:pPr>
        <w:numPr>
          <w:ilvl w:val="7"/>
          <w:numId w:val="4"/>
        </w:numPr>
        <w:tabs>
          <w:tab w:val="left" w:pos="1728"/>
        </w:tabs>
        <w:ind w:left="0" w:firstLine="900"/>
        <w:jc w:val="both"/>
        <w:rPr>
          <w:noProof/>
          <w:lang w:val="ro-RO"/>
        </w:rPr>
      </w:pPr>
      <w:r w:rsidRPr="00A06BBA">
        <w:rPr>
          <w:noProof/>
          <w:lang w:val="ro-RO"/>
        </w:rPr>
        <w:t xml:space="preserve">de a procura şi de a întreţine pe cheltuiala sa toate dispozitivele de iluminare, protecţie, îngrădire, alarmă şi pază, când şi unde sunt necesare sau au fost solicitate de către achizitor sau de către alte autorităţi competente, în scopul protejării lucrărilor sau al asigurării confortului riveranilor; </w:t>
      </w:r>
    </w:p>
    <w:p w14:paraId="770C491E" w14:textId="4B243B63" w:rsidR="00F305C8" w:rsidRPr="00A06BBA" w:rsidRDefault="00F305C8" w:rsidP="00773C97">
      <w:pPr>
        <w:numPr>
          <w:ilvl w:val="7"/>
          <w:numId w:val="4"/>
        </w:numPr>
        <w:tabs>
          <w:tab w:val="left" w:pos="1728"/>
        </w:tabs>
        <w:ind w:left="0" w:firstLine="900"/>
        <w:jc w:val="both"/>
        <w:rPr>
          <w:noProof/>
          <w:lang w:val="ro-RO"/>
        </w:rPr>
      </w:pPr>
      <w:r w:rsidRPr="00A06BBA">
        <w:rPr>
          <w:noProof/>
          <w:lang w:val="ro-RO"/>
        </w:rPr>
        <w:t xml:space="preserve">de a lua toate măsurile </w:t>
      </w:r>
      <w:r w:rsidR="00EC71E1" w:rsidRPr="00A06BBA">
        <w:rPr>
          <w:noProof/>
          <w:lang w:val="ro-RO"/>
        </w:rPr>
        <w:t>legale</w:t>
      </w:r>
      <w:r w:rsidRPr="00A06BBA">
        <w:rPr>
          <w:noProof/>
          <w:lang w:val="ro-RO"/>
        </w:rPr>
        <w:t xml:space="preserve"> necesare pentru a proteja mediul pe şi în afara şantierului şi pentru a evita orice pagubă sau neajuns provocate persoanelor, proprietăţilor publice sau altora, rezultate din poluare, zgomot sau alţi factori generaţi de metodele sale de lucru.</w:t>
      </w:r>
    </w:p>
    <w:p w14:paraId="2D5DF44B" w14:textId="77777777" w:rsidR="00F305C8" w:rsidRPr="00A06BBA" w:rsidRDefault="00F305C8" w:rsidP="00773C97">
      <w:pPr>
        <w:jc w:val="both"/>
        <w:rPr>
          <w:noProof/>
          <w:lang w:val="ro-RO"/>
        </w:rPr>
      </w:pPr>
      <w:r w:rsidRPr="00A06BBA">
        <w:rPr>
          <w:noProof/>
          <w:lang w:val="ro-RO"/>
        </w:rPr>
        <w:t xml:space="preserve">9.8 - Executantul este responsabil pentru menţinerea în bună stare a lucrărilor, materialelor, echipamentelor şi instalaţiilor care urmează a fi puse în operă, de la data primirii ordinului de începere a lucrării până la data semnării procesului-verbal de recepţie a lucrării. </w:t>
      </w:r>
    </w:p>
    <w:p w14:paraId="0871A669" w14:textId="77777777" w:rsidR="00F305C8" w:rsidRPr="00A06BBA" w:rsidRDefault="00F305C8" w:rsidP="00773C97">
      <w:pPr>
        <w:jc w:val="both"/>
        <w:rPr>
          <w:noProof/>
          <w:lang w:val="ro-RO"/>
        </w:rPr>
      </w:pPr>
      <w:r w:rsidRPr="00A06BBA">
        <w:rPr>
          <w:noProof/>
          <w:lang w:val="ro-RO"/>
        </w:rPr>
        <w:t>9.9 - (1) Pe parcursul execuţiei lucrărilor şi al remedierii viciilor ascunse, executantul are obligaţia, în măsura permisă de respectarea prevederilor contractului, de a nu stânjeni inutil sau în mod abuziv:</w:t>
      </w:r>
    </w:p>
    <w:p w14:paraId="0B09B05D" w14:textId="77777777" w:rsidR="00F305C8" w:rsidRPr="00A06BBA" w:rsidRDefault="00F305C8" w:rsidP="00773C97">
      <w:pPr>
        <w:ind w:firstLine="900"/>
        <w:jc w:val="both"/>
        <w:rPr>
          <w:noProof/>
          <w:lang w:val="ro-RO"/>
        </w:rPr>
      </w:pPr>
      <w:r w:rsidRPr="00A06BBA">
        <w:rPr>
          <w:noProof/>
          <w:lang w:val="ro-RO"/>
        </w:rPr>
        <w:t>a) confortul riveranilor; sau</w:t>
      </w:r>
    </w:p>
    <w:p w14:paraId="0DBF8554" w14:textId="77777777" w:rsidR="00F305C8" w:rsidRPr="00A06BBA" w:rsidRDefault="00F305C8" w:rsidP="00773C97">
      <w:pPr>
        <w:ind w:firstLine="900"/>
        <w:jc w:val="both"/>
        <w:rPr>
          <w:noProof/>
          <w:lang w:val="ro-RO"/>
        </w:rPr>
      </w:pPr>
      <w:r w:rsidRPr="00A06BBA">
        <w:rPr>
          <w:noProof/>
          <w:lang w:val="ro-RO"/>
        </w:rPr>
        <w:t>b) căile de acces, prin folosirea şi ocuparea drumurilor şi căilor publice sau private care deservesc proprietăţile aflate în posesia achizitorului sau a oricărei alte persoane.</w:t>
      </w:r>
    </w:p>
    <w:p w14:paraId="076A9B12" w14:textId="57542F97" w:rsidR="00F305C8" w:rsidRPr="00A06BBA" w:rsidRDefault="00F305C8" w:rsidP="00773C97">
      <w:pPr>
        <w:jc w:val="both"/>
        <w:rPr>
          <w:noProof/>
          <w:lang w:val="ro-RO"/>
        </w:rPr>
      </w:pPr>
      <w:r w:rsidRPr="00A06BBA">
        <w:rPr>
          <w:noProof/>
          <w:lang w:val="ro-RO"/>
        </w:rPr>
        <w:t xml:space="preserve">(2) </w:t>
      </w:r>
      <w:r w:rsidR="00B27B98" w:rsidRPr="00A06BBA">
        <w:rPr>
          <w:noProof/>
          <w:lang w:val="ro-RO"/>
        </w:rPr>
        <w:t>Executantul va despăgubi achizitorul împotriva tuturor reclamaţiilor, acţiunilor în justiţie, daunelor-interese, costurilor, taxelor şi cheltuielilor, indiferent de natura lor, rezultând din sau în legătură cu obligaţia prevăzută la alin.(1), pentru care responsabilitatea revine executantului</w:t>
      </w:r>
      <w:r w:rsidRPr="00A06BBA">
        <w:rPr>
          <w:noProof/>
          <w:lang w:val="ro-RO"/>
        </w:rPr>
        <w:t>.</w:t>
      </w:r>
    </w:p>
    <w:p w14:paraId="1FCBB3D1" w14:textId="14618859" w:rsidR="00F305C8" w:rsidRPr="00A06BBA" w:rsidRDefault="00F305C8" w:rsidP="00773C97">
      <w:pPr>
        <w:jc w:val="both"/>
        <w:rPr>
          <w:noProof/>
          <w:lang w:val="ro-RO"/>
        </w:rPr>
      </w:pPr>
      <w:r w:rsidRPr="00A06BBA">
        <w:rPr>
          <w:noProof/>
          <w:lang w:val="ro-RO"/>
        </w:rPr>
        <w:t xml:space="preserve">9.10 - (1) </w:t>
      </w:r>
      <w:r w:rsidR="00B27B98" w:rsidRPr="00A06BBA">
        <w:rPr>
          <w:noProof/>
          <w:lang w:val="ro-RO"/>
        </w:rPr>
        <w:t>Executantul are obligaţia de a utiliza în mod rezonabil drumurile sau podurile ce comunică cu sau sunt pe traseul şantierului şi de a preveni deteriorarea sau distrugerea acestora de către traficul propriu sau al oricăruia dintre subcontractanţii săi; executantul va selecta traseele, va alege şi va folosi vehiculele, va limita şi repartiza încărcăturile, în aşa fel încât traficul suplimentar ce va rezulta în mod inevitabil din deplasarea materialelor, echipamentelor, instalaţiilor sau altora asemenea, de pe şi pe şantier, să fie limitat, în măsura în care este posibil, astfel încât să nu producă deteriorări sau distrugeri ale drumurilor şi podurilor respective</w:t>
      </w:r>
      <w:r w:rsidRPr="00A06BBA">
        <w:rPr>
          <w:noProof/>
          <w:lang w:val="ro-RO"/>
        </w:rPr>
        <w:t>.</w:t>
      </w:r>
    </w:p>
    <w:p w14:paraId="64BE2E31" w14:textId="72595A90" w:rsidR="00F305C8" w:rsidRPr="00A06BBA" w:rsidRDefault="00F305C8" w:rsidP="00773C97">
      <w:pPr>
        <w:jc w:val="both"/>
        <w:rPr>
          <w:noProof/>
          <w:lang w:val="ro-RO"/>
        </w:rPr>
      </w:pPr>
      <w:r w:rsidRPr="00A06BBA">
        <w:rPr>
          <w:noProof/>
          <w:lang w:val="ro-RO"/>
        </w:rPr>
        <w:t xml:space="preserve">(2) </w:t>
      </w:r>
      <w:r w:rsidR="00B27B98" w:rsidRPr="00A06BBA">
        <w:rPr>
          <w:noProof/>
          <w:lang w:val="ro-RO"/>
        </w:rPr>
        <w:t>În cazul în care natura lucrărilor impune utilizarea de către executant a transportului pe apă, atunci prevederile de la alin.(1) vor fi interpretate în maniera în care prin „drum” se înţelege inclusiv ecluză, doc, dig sau orice altă structură aferentă căii navigabile şi prin „vehicul” se înţelege orice ambarcaţiune, iar prevederile respective se vor aplica în consecinţă</w:t>
      </w:r>
      <w:r w:rsidRPr="00A06BBA">
        <w:rPr>
          <w:noProof/>
          <w:lang w:val="ro-RO"/>
        </w:rPr>
        <w:t>.</w:t>
      </w:r>
    </w:p>
    <w:p w14:paraId="6EFF02C3" w14:textId="1EDCDC5D" w:rsidR="00F305C8" w:rsidRPr="00A06BBA" w:rsidRDefault="00F305C8" w:rsidP="00773C97">
      <w:pPr>
        <w:jc w:val="both"/>
        <w:rPr>
          <w:noProof/>
          <w:lang w:val="ro-RO"/>
        </w:rPr>
      </w:pPr>
      <w:r w:rsidRPr="00A06BBA">
        <w:rPr>
          <w:noProof/>
          <w:lang w:val="ro-RO"/>
        </w:rPr>
        <w:t xml:space="preserve">(3) </w:t>
      </w:r>
      <w:r w:rsidR="00B27B98" w:rsidRPr="00A06BBA">
        <w:rPr>
          <w:noProof/>
          <w:lang w:val="ro-RO"/>
        </w:rPr>
        <w:t>În cazul în care se produc deteriorări sau distrugeri ale oricărui pod sau drum care comunică cu sau care se află pe traseul şantierului, datorită transportului materialelor, echipamentelor, instalaţiilor sau altora asemenea, executantul are obligaţia de a despăgubi achizitorul împotriva tuturor reclamaţiilor privind avarierea respectivelor poduri sau drumuri</w:t>
      </w:r>
      <w:r w:rsidRPr="00A06BBA">
        <w:rPr>
          <w:noProof/>
          <w:lang w:val="ro-RO"/>
        </w:rPr>
        <w:t>.</w:t>
      </w:r>
    </w:p>
    <w:p w14:paraId="4819E16F" w14:textId="2571C0A4" w:rsidR="00F305C8" w:rsidRPr="00A06BBA" w:rsidRDefault="00F305C8" w:rsidP="00773C97">
      <w:pPr>
        <w:jc w:val="both"/>
        <w:rPr>
          <w:i/>
          <w:noProof/>
          <w:lang w:val="ro-RO"/>
        </w:rPr>
      </w:pPr>
      <w:r w:rsidRPr="00A06BBA">
        <w:rPr>
          <w:noProof/>
          <w:lang w:val="ro-RO"/>
        </w:rPr>
        <w:t xml:space="preserve">(4) </w:t>
      </w:r>
      <w:r w:rsidR="00B27B98" w:rsidRPr="00A06BBA">
        <w:rPr>
          <w:noProof/>
          <w:lang w:val="ro-RO"/>
        </w:rPr>
        <w:t>Cu excepţia unor clauze contrare prevăzute în contract, executantul este responsabil şi va plăti consolidarea, modificarea sau îmbunătăţirea, în scopul facilitării transportului materialelor, echipamentelor, instalaţiilor sau altora asemenea, a oricăror drumuri sau poduri care comunică cu sau care se află pe traseul şantierului</w:t>
      </w:r>
      <w:r w:rsidRPr="00A06BBA">
        <w:rPr>
          <w:noProof/>
          <w:lang w:val="ro-RO"/>
        </w:rPr>
        <w:t xml:space="preserve">. </w:t>
      </w:r>
    </w:p>
    <w:p w14:paraId="23EA3D10" w14:textId="77777777" w:rsidR="00F305C8" w:rsidRPr="00A06BBA" w:rsidRDefault="00F305C8" w:rsidP="00773C97">
      <w:pPr>
        <w:jc w:val="both"/>
        <w:rPr>
          <w:noProof/>
          <w:lang w:val="ro-RO"/>
        </w:rPr>
      </w:pPr>
      <w:r w:rsidRPr="00A06BBA">
        <w:rPr>
          <w:noProof/>
          <w:lang w:val="ro-RO"/>
        </w:rPr>
        <w:t>9.11 - (1) Pe parcursul execuţiei lucrării, executantul are obligaţia:</w:t>
      </w:r>
    </w:p>
    <w:p w14:paraId="6C354B34" w14:textId="77777777" w:rsidR="00F305C8" w:rsidRPr="00A06BBA" w:rsidRDefault="00F305C8" w:rsidP="008F5189">
      <w:pPr>
        <w:numPr>
          <w:ilvl w:val="7"/>
          <w:numId w:val="5"/>
        </w:numPr>
        <w:ind w:left="900"/>
        <w:jc w:val="both"/>
        <w:rPr>
          <w:noProof/>
          <w:lang w:val="ro-RO"/>
        </w:rPr>
      </w:pPr>
      <w:r w:rsidRPr="00A06BBA">
        <w:rPr>
          <w:noProof/>
          <w:lang w:val="ro-RO"/>
        </w:rPr>
        <w:t>de a evita, pe cât posibil, acumularea de obstacole inutile pe şantier;</w:t>
      </w:r>
    </w:p>
    <w:p w14:paraId="5392F32A" w14:textId="77777777" w:rsidR="00F305C8" w:rsidRPr="00A06BBA" w:rsidRDefault="00F305C8" w:rsidP="008F5189">
      <w:pPr>
        <w:numPr>
          <w:ilvl w:val="7"/>
          <w:numId w:val="5"/>
        </w:numPr>
        <w:ind w:left="900"/>
        <w:jc w:val="both"/>
        <w:rPr>
          <w:noProof/>
          <w:lang w:val="ro-RO"/>
        </w:rPr>
      </w:pPr>
      <w:r w:rsidRPr="00A06BBA">
        <w:rPr>
          <w:noProof/>
          <w:lang w:val="ro-RO"/>
        </w:rPr>
        <w:t>de a depozita sau retrage orice utilaje, echipamente, instalatii, surplus de materiale;</w:t>
      </w:r>
    </w:p>
    <w:p w14:paraId="4787740A" w14:textId="77777777" w:rsidR="00F305C8" w:rsidRPr="00A06BBA" w:rsidRDefault="00F305C8" w:rsidP="008F5189">
      <w:pPr>
        <w:numPr>
          <w:ilvl w:val="7"/>
          <w:numId w:val="5"/>
        </w:numPr>
        <w:ind w:left="900"/>
        <w:jc w:val="both"/>
        <w:rPr>
          <w:noProof/>
          <w:lang w:val="ro-RO"/>
        </w:rPr>
      </w:pPr>
      <w:r w:rsidRPr="00A06BBA">
        <w:rPr>
          <w:noProof/>
          <w:lang w:val="ro-RO"/>
        </w:rPr>
        <w:lastRenderedPageBreak/>
        <w:t>de a aduna şi îndepărta de pe şantier dărâmăturile, molozul sau lucrările provizorii de orice fel, care nu mai sunt necesare.</w:t>
      </w:r>
    </w:p>
    <w:p w14:paraId="327B7F0C" w14:textId="1F581064" w:rsidR="00F305C8" w:rsidRPr="00A06BBA" w:rsidRDefault="00F305C8" w:rsidP="00773C97">
      <w:pPr>
        <w:jc w:val="both"/>
        <w:rPr>
          <w:noProof/>
          <w:lang w:val="ro-RO"/>
        </w:rPr>
      </w:pPr>
      <w:r w:rsidRPr="00A06BBA">
        <w:rPr>
          <w:noProof/>
          <w:lang w:val="ro-RO"/>
        </w:rPr>
        <w:t xml:space="preserve">(2) </w:t>
      </w:r>
      <w:r w:rsidR="00C9275D" w:rsidRPr="00A06BBA">
        <w:rPr>
          <w:noProof/>
          <w:lang w:val="ro-RO"/>
        </w:rPr>
        <w:t>Executantul are dreptul de a reţine pe şantier, până la sfârşitul perioadei de garanţie, numai acele materiale, echipamente, instalaţii sau lucrări provizorii, care îi sunt necesare în scopul îndeplinirii obligaţiilor sale în perioada de garanţie</w:t>
      </w:r>
      <w:r w:rsidRPr="00A06BBA">
        <w:rPr>
          <w:noProof/>
          <w:lang w:val="ro-RO"/>
        </w:rPr>
        <w:t>.</w:t>
      </w:r>
    </w:p>
    <w:p w14:paraId="46C5B9EA" w14:textId="2969B4A9" w:rsidR="00F305C8" w:rsidRPr="00A06BBA" w:rsidRDefault="00F305C8" w:rsidP="00773C97">
      <w:pPr>
        <w:jc w:val="both"/>
        <w:rPr>
          <w:noProof/>
          <w:lang w:val="ro-RO"/>
        </w:rPr>
      </w:pPr>
      <w:r w:rsidRPr="00A06BBA">
        <w:rPr>
          <w:noProof/>
          <w:lang w:val="ro-RO"/>
        </w:rPr>
        <w:t xml:space="preserve">9.12 - </w:t>
      </w:r>
      <w:r w:rsidR="00C9275D" w:rsidRPr="00A06BBA">
        <w:rPr>
          <w:noProof/>
          <w:lang w:val="ro-RO"/>
        </w:rPr>
        <w:t>Executantul răspunde, potrivit obligaţiilor care îi revin, pentru viciile ascunse ale construcţiei, ivite într-un interval de 10 ani de la recepţia lucrării şi, după împlinirea acestui termen, pe toată durata de existenţă a construcţiei, pentru viciile structurii de rezistenţă, ca urmare a nerespectării proiectelor şi detaliilor de execuţie aferente execuţiei lucrării</w:t>
      </w:r>
      <w:r w:rsidRPr="00A06BBA">
        <w:rPr>
          <w:noProof/>
          <w:lang w:val="ro-RO"/>
        </w:rPr>
        <w:t>.</w:t>
      </w:r>
    </w:p>
    <w:p w14:paraId="2A7A1595" w14:textId="77777777" w:rsidR="00F305C8" w:rsidRPr="00A06BBA" w:rsidRDefault="00F305C8" w:rsidP="00773C97">
      <w:pPr>
        <w:jc w:val="both"/>
        <w:rPr>
          <w:noProof/>
          <w:lang w:val="ro-RO"/>
        </w:rPr>
      </w:pPr>
      <w:r w:rsidRPr="00A06BBA">
        <w:rPr>
          <w:noProof/>
          <w:lang w:val="ro-RO"/>
        </w:rPr>
        <w:t>9.13 - Executantul se obligă să despăgubească achizitorul împotriva oricăror:</w:t>
      </w:r>
    </w:p>
    <w:p w14:paraId="4B19CE1A" w14:textId="77777777" w:rsidR="00B03343" w:rsidRPr="00A06BBA" w:rsidRDefault="00B03343" w:rsidP="00B03343">
      <w:pPr>
        <w:numPr>
          <w:ilvl w:val="7"/>
          <w:numId w:val="2"/>
        </w:numPr>
        <w:ind w:left="900"/>
        <w:jc w:val="both"/>
        <w:rPr>
          <w:noProof/>
          <w:lang w:val="ro-RO"/>
        </w:rPr>
      </w:pPr>
      <w:r w:rsidRPr="00A06BBA">
        <w:rPr>
          <w:noProof/>
          <w:lang w:val="ro-RO"/>
        </w:rPr>
        <w:t>reclamaţii şi acţiuni în justiţie, ce rezultă din încălcarea unor drepturi de proprietate intelectuală (brevete, nume, mărci înregistrate etc.), sau cele legate de echipamentele, materialele, instalaţiile sau utilajele folosite pentru sau în legătură cu execuţia lucrărilor sau încorporate în acestea; şi</w:t>
      </w:r>
    </w:p>
    <w:p w14:paraId="50A3173D" w14:textId="380485ED" w:rsidR="00F02DAC" w:rsidRPr="00A06BBA" w:rsidRDefault="00B03343" w:rsidP="00B03343">
      <w:pPr>
        <w:numPr>
          <w:ilvl w:val="7"/>
          <w:numId w:val="2"/>
        </w:numPr>
        <w:ind w:left="900"/>
        <w:jc w:val="both"/>
        <w:rPr>
          <w:noProof/>
          <w:lang w:val="ro-RO"/>
        </w:rPr>
      </w:pPr>
      <w:r w:rsidRPr="00A06BBA">
        <w:rPr>
          <w:noProof/>
          <w:lang w:val="ro-RO"/>
        </w:rPr>
        <w:t>daune-interese, costuri, taxe şi cheltuieli de orice natură aferente, cu excepţia situaţiei în care o astfel de încălcare rezultă din respectarea proiectului sau caietului de sarcini întocmit de către achizitor</w:t>
      </w:r>
      <w:r w:rsidR="00F305C8" w:rsidRPr="00A06BBA">
        <w:rPr>
          <w:noProof/>
          <w:lang w:val="ro-RO"/>
        </w:rPr>
        <w:t>.</w:t>
      </w:r>
    </w:p>
    <w:p w14:paraId="3DA042DE" w14:textId="77777777" w:rsidR="00A72E4B" w:rsidRPr="00A06BBA" w:rsidRDefault="00A72E4B" w:rsidP="00A72E4B">
      <w:pPr>
        <w:jc w:val="both"/>
        <w:rPr>
          <w:noProof/>
          <w:lang w:val="ro-RO"/>
        </w:rPr>
      </w:pPr>
      <w:r w:rsidRPr="00A06BBA">
        <w:rPr>
          <w:noProof/>
          <w:lang w:val="ro-RO"/>
        </w:rPr>
        <w:t xml:space="preserve">9.14. </w:t>
      </w:r>
      <w:r w:rsidRPr="00A06BBA">
        <w:rPr>
          <w:b/>
          <w:bCs/>
          <w:noProof/>
          <w:lang w:val="ro-RO"/>
        </w:rPr>
        <w:t>Inlocuirea</w:t>
      </w:r>
      <w:r w:rsidRPr="00A06BBA">
        <w:rPr>
          <w:noProof/>
          <w:lang w:val="ro-RO"/>
        </w:rPr>
        <w:t xml:space="preserve"> </w:t>
      </w:r>
      <w:r w:rsidRPr="00A06BBA">
        <w:rPr>
          <w:b/>
          <w:bCs/>
          <w:noProof/>
          <w:lang w:val="ro-RO"/>
        </w:rPr>
        <w:t>personalului nominalizat</w:t>
      </w:r>
      <w:r w:rsidRPr="00A06BBA">
        <w:rPr>
          <w:noProof/>
          <w:lang w:val="ro-RO"/>
        </w:rPr>
        <w:t xml:space="preserve"> in oferta (daca este cazul) </w:t>
      </w:r>
    </w:p>
    <w:p w14:paraId="1969BE55" w14:textId="77777777" w:rsidR="00B03343" w:rsidRPr="00A06BBA" w:rsidRDefault="00B03343" w:rsidP="00B03343">
      <w:pPr>
        <w:rPr>
          <w:noProof/>
          <w:lang w:val="ro-RO"/>
        </w:rPr>
      </w:pPr>
      <w:r w:rsidRPr="00A06BBA">
        <w:rPr>
          <w:noProof/>
          <w:lang w:val="ro-RO"/>
        </w:rPr>
        <w:t>(1) contractantul nu va efectua schimbari ale personalului aprobat fara acordul scris in prealabil al autoritate contractantaului. contractantul trebuie sa propuna din proprie initiativa inlocuirea in urmatoarele situatii:</w:t>
      </w:r>
    </w:p>
    <w:p w14:paraId="08B78B7D" w14:textId="77777777" w:rsidR="00B03343" w:rsidRPr="00A06BBA" w:rsidRDefault="00B03343" w:rsidP="00B03343">
      <w:pPr>
        <w:rPr>
          <w:noProof/>
          <w:lang w:val="ro-RO"/>
        </w:rPr>
      </w:pPr>
      <w:r w:rsidRPr="00A06BBA">
        <w:rPr>
          <w:noProof/>
          <w:lang w:val="ro-RO"/>
        </w:rPr>
        <w:t>a) in cazul decesului, in cazul imbolnavirii sau in cazul accidentarii unui membru al personalului;</w:t>
      </w:r>
    </w:p>
    <w:p w14:paraId="046EEE44" w14:textId="77777777" w:rsidR="00B03343" w:rsidRPr="00A06BBA" w:rsidRDefault="00B03343" w:rsidP="00B03343">
      <w:pPr>
        <w:rPr>
          <w:noProof/>
          <w:lang w:val="ro-RO"/>
        </w:rPr>
      </w:pPr>
      <w:r w:rsidRPr="00A06BBA">
        <w:rPr>
          <w:noProof/>
          <w:lang w:val="ro-RO"/>
        </w:rPr>
        <w:t>b) daca se impune inlocuirea unui membru al personalului pentru orice alt motiv care nu este sub controlul contractantului (ex: demisia).</w:t>
      </w:r>
    </w:p>
    <w:p w14:paraId="2EB74E7E" w14:textId="77777777" w:rsidR="00B03343" w:rsidRPr="00A06BBA" w:rsidRDefault="00B03343" w:rsidP="00B03343">
      <w:pPr>
        <w:rPr>
          <w:noProof/>
          <w:lang w:val="ro-RO"/>
        </w:rPr>
      </w:pPr>
      <w:r w:rsidRPr="00A06BBA">
        <w:rPr>
          <w:noProof/>
          <w:lang w:val="ro-RO"/>
        </w:rPr>
        <w:t>(2) Oricare din situaţiile menţionate la punctele a şi b vor fi dovedite cu documente justificative emise de autorităţile competente și/sau de persoanele înlocuite, iar contractantul va întreprinde tot ce este conform și necesar să nu întrerupă/pericliteze asigurarea serviciilor. Neprezentarea documentelor dă dreptul autoritatii contractante de a aplica penalități.</w:t>
      </w:r>
    </w:p>
    <w:p w14:paraId="494AFC8F" w14:textId="77777777" w:rsidR="00B03343" w:rsidRPr="00A06BBA" w:rsidRDefault="00B03343" w:rsidP="00B03343">
      <w:pPr>
        <w:rPr>
          <w:noProof/>
          <w:lang w:val="ro-RO"/>
        </w:rPr>
      </w:pPr>
      <w:r w:rsidRPr="00A06BBA">
        <w:rPr>
          <w:noProof/>
          <w:lang w:val="ro-RO"/>
        </w:rPr>
        <w:t>(3) Pe parcursul derularii executarii, pe baza unei cereri scrise motivate si justificate, autoritate contractantaul poate solicita inlocuirea daca considera ca un membru al personalului este ineficient sau nu isi indeplineste sarcinile din Contract.</w:t>
      </w:r>
    </w:p>
    <w:p w14:paraId="5CC7CA0C" w14:textId="77777777" w:rsidR="00B03343" w:rsidRPr="00A06BBA" w:rsidRDefault="00B03343" w:rsidP="00B03343">
      <w:pPr>
        <w:rPr>
          <w:noProof/>
          <w:lang w:val="ro-RO"/>
        </w:rPr>
      </w:pPr>
      <w:r w:rsidRPr="00A06BBA">
        <w:rPr>
          <w:noProof/>
          <w:lang w:val="ro-RO"/>
        </w:rPr>
        <w:t xml:space="preserve">(4) Persoanele indeplinind functiile solicitate prin documentatia de atribuire a achizitiei, reprezentand personalul alocat pentru indeplinirea contractului vor fi asigurate pe toata durata contractului, pana la data restituirii garantiei de buna executie. Antreprenorul trebuie sa dispuna de acest personal pe toata aceasta perioada astfel incat sa poata mobiliza specialistii necesari in functie de natura si durata activitatilor ce necesita a fi desfasurate. </w:t>
      </w:r>
    </w:p>
    <w:p w14:paraId="779F0EDD" w14:textId="77777777" w:rsidR="00B03343" w:rsidRPr="00A06BBA" w:rsidRDefault="00B03343" w:rsidP="00B03343">
      <w:pPr>
        <w:rPr>
          <w:noProof/>
          <w:lang w:val="ro-RO"/>
        </w:rPr>
      </w:pPr>
      <w:r w:rsidRPr="00A06BBA">
        <w:rPr>
          <w:noProof/>
          <w:lang w:val="ro-RO"/>
        </w:rPr>
        <w:t xml:space="preserve">(5) In cazul in care un membru al personalului trebuie inlocuit, inlocuitorul trebuie sa detina cel putin experienţa şi pregătirea profesională minimă solicitată prin Documentația de atribuire. </w:t>
      </w:r>
    </w:p>
    <w:p w14:paraId="0443181A" w14:textId="2C0A32B1" w:rsidR="00A72E4B" w:rsidRPr="00A06BBA" w:rsidRDefault="00B03343" w:rsidP="00B03343">
      <w:pPr>
        <w:jc w:val="both"/>
        <w:rPr>
          <w:noProof/>
          <w:lang w:val="fr-FR"/>
        </w:rPr>
      </w:pPr>
      <w:r w:rsidRPr="00A06BBA">
        <w:rPr>
          <w:noProof/>
          <w:lang w:val="ro-RO"/>
        </w:rPr>
        <w:t>(6) Costurile suplimentare generate de inlocuirea personalului sunt suportate de Executant. In cazul in care expertul nu este inlocuit imediat si functiile acestuia urmeaza sa fie preluate dupa o anumita perioada de timp de catre noul expert, executantul  va desemna un expert temporar din echipa sa de Personalul de backstopping (Suport) si rezerva pentru indeplinirea contractului, pana la sosirea noului expert, sau ia masuri pentru a compensa absenta temporara a expertului lipsa</w:t>
      </w:r>
      <w:r w:rsidR="00A72E4B" w:rsidRPr="00A06BBA">
        <w:rPr>
          <w:noProof/>
          <w:lang w:val="fr-FR"/>
        </w:rPr>
        <w:t xml:space="preserve">. </w:t>
      </w:r>
    </w:p>
    <w:p w14:paraId="0680D39B" w14:textId="77777777" w:rsidR="00B03343" w:rsidRPr="00A06BBA" w:rsidRDefault="00B03343" w:rsidP="00B03343">
      <w:pPr>
        <w:jc w:val="both"/>
        <w:rPr>
          <w:noProof/>
          <w:lang w:val="fr-FR"/>
        </w:rPr>
      </w:pPr>
      <w:r w:rsidRPr="00A06BBA">
        <w:rPr>
          <w:noProof/>
          <w:lang w:val="fr-FR"/>
        </w:rPr>
        <w:lastRenderedPageBreak/>
        <w:t>9.15. Executantul va notifica de indata autoritatea contractanta in cazul in care are loc orice modificare organizationala care implica o schimbare cu privire la personalitatea juridica, natura sau controlul contractantului.</w:t>
      </w:r>
    </w:p>
    <w:p w14:paraId="17429EE7" w14:textId="3E1AD1FC" w:rsidR="00B03343" w:rsidRPr="00A06BBA" w:rsidRDefault="00B03343" w:rsidP="00B03343">
      <w:pPr>
        <w:jc w:val="both"/>
        <w:rPr>
          <w:noProof/>
          <w:lang w:val="fr-FR"/>
        </w:rPr>
      </w:pPr>
      <w:r w:rsidRPr="00A06BBA">
        <w:rPr>
          <w:noProof/>
          <w:lang w:val="fr-FR"/>
        </w:rPr>
        <w:t>9.16 - Executantul are obligaţia de a obţine, pe cheltuiala sa, înainte de începerea lucrărilor, avizele eliberate de I.P.J. pentru execuţia lucrărilor în ampriză şi în zona de siguranţă a drumurilor publice, conform prevederilor legale în vigoare. Cererea catre IPJ pentru eliberarea avizului privind executarea de lucrari in zona drumului public se va solicita fara blocarea circulatiei sau devierea acesteia.</w:t>
      </w:r>
      <w:r w:rsidR="00331047">
        <w:rPr>
          <w:noProof/>
          <w:lang w:val="fr-FR"/>
        </w:rPr>
        <w:t xml:space="preserve"> – daca este cazul</w:t>
      </w:r>
    </w:p>
    <w:p w14:paraId="71D6C33B" w14:textId="77777777" w:rsidR="00B03343" w:rsidRPr="00A06BBA" w:rsidRDefault="00B03343" w:rsidP="00B03343">
      <w:pPr>
        <w:jc w:val="both"/>
        <w:rPr>
          <w:noProof/>
          <w:lang w:val="fr-FR"/>
        </w:rPr>
      </w:pPr>
      <w:r w:rsidRPr="00A06BBA">
        <w:rPr>
          <w:noProof/>
          <w:lang w:val="fr-FR"/>
        </w:rPr>
        <w:t>9.17. - În cazul producerii unui eveniment rutier pe durata de execuţie a lucrărilor, ca urmare a stării tehnice necorespunzătoare a drumului public, a nesemnalizării sau semnalizării necorespunzătoare a acestuia, precum şi a obstacolelor ori lucrărilor care se execută pe acesta, executantul lucrărilor răspunde, după caz, administrativ, contravenţional, civil sau penal, în condiţiile legii.</w:t>
      </w:r>
    </w:p>
    <w:p w14:paraId="570C9AEE" w14:textId="77777777" w:rsidR="00B03343" w:rsidRPr="00A06BBA" w:rsidRDefault="00B03343" w:rsidP="00B03343">
      <w:pPr>
        <w:jc w:val="both"/>
        <w:rPr>
          <w:noProof/>
          <w:lang w:val="fr-FR"/>
        </w:rPr>
      </w:pPr>
      <w:r w:rsidRPr="00A06BBA">
        <w:rPr>
          <w:noProof/>
          <w:lang w:val="fr-FR"/>
        </w:rPr>
        <w:t>9.18 - În condiţiile pct. 9.17 executantul este răspunzător pentru daunele suferite de participanţii la traficul rutier, urmând a achita toate cheltuielile suportate de achizitor şi/sau de persoana prejudiciată pentru repararea prejudiciul1ui.</w:t>
      </w:r>
    </w:p>
    <w:p w14:paraId="19A076E7" w14:textId="27EB7AD5" w:rsidR="00B03343" w:rsidRPr="00A06BBA" w:rsidRDefault="00B03343" w:rsidP="00B03343">
      <w:pPr>
        <w:jc w:val="both"/>
        <w:rPr>
          <w:noProof/>
          <w:lang w:val="fr-FR"/>
        </w:rPr>
      </w:pPr>
      <w:r w:rsidRPr="00A06BBA">
        <w:rPr>
          <w:noProof/>
          <w:lang w:val="fr-FR"/>
        </w:rPr>
        <w:t xml:space="preserve">9.19 - (1) Termenul de verificare a situaţiilor de lucrări, va fi de </w:t>
      </w:r>
      <w:r w:rsidRPr="00A06BBA">
        <w:rPr>
          <w:b/>
          <w:bCs/>
          <w:noProof/>
          <w:lang w:val="fr-FR"/>
        </w:rPr>
        <w:t>5 zile lucrătoare</w:t>
      </w:r>
      <w:r w:rsidRPr="00A06BBA">
        <w:rPr>
          <w:noProof/>
          <w:lang w:val="fr-FR"/>
        </w:rPr>
        <w:t xml:space="preserve"> de la data înregistrării la Primaria orașului </w:t>
      </w:r>
      <w:r w:rsidR="00C401ED">
        <w:rPr>
          <w:noProof/>
          <w:lang w:val="fr-FR"/>
        </w:rPr>
        <w:t>Jimbolia</w:t>
      </w:r>
      <w:r w:rsidRPr="00A06BBA">
        <w:rPr>
          <w:noProof/>
          <w:lang w:val="fr-FR"/>
        </w:rPr>
        <w:t xml:space="preserve"> acestor situaţii de lucrări.</w:t>
      </w:r>
    </w:p>
    <w:p w14:paraId="3BFE389C" w14:textId="3FE7B680" w:rsidR="00B03343" w:rsidRPr="00A06BBA" w:rsidRDefault="00B03343" w:rsidP="00B03343">
      <w:pPr>
        <w:jc w:val="both"/>
        <w:rPr>
          <w:noProof/>
          <w:lang w:val="ro-RO"/>
        </w:rPr>
      </w:pPr>
      <w:r w:rsidRPr="00A06BBA">
        <w:rPr>
          <w:noProof/>
          <w:lang w:val="fr-FR"/>
        </w:rPr>
        <w:t xml:space="preserve">(2) Documentele supuse verificării, în scopul  certificării  de către achizitor se înregistrează de </w:t>
      </w:r>
      <w:r w:rsidRPr="00A06BBA">
        <w:rPr>
          <w:noProof/>
          <w:lang w:val="ro-RO"/>
        </w:rPr>
        <w:t xml:space="preserve">executant la registratura Primăriei orașului </w:t>
      </w:r>
      <w:r w:rsidR="00C401ED">
        <w:rPr>
          <w:noProof/>
          <w:lang w:val="ro-RO"/>
        </w:rPr>
        <w:t>Jimbolia</w:t>
      </w:r>
      <w:r w:rsidRPr="00A06BBA">
        <w:rPr>
          <w:noProof/>
          <w:lang w:val="ro-RO"/>
        </w:rPr>
        <w:t>.</w:t>
      </w:r>
    </w:p>
    <w:p w14:paraId="22CE9775" w14:textId="77777777" w:rsidR="00B03343" w:rsidRPr="00A06BBA" w:rsidRDefault="00B03343" w:rsidP="00B03343">
      <w:pPr>
        <w:widowControl w:val="0"/>
        <w:autoSpaceDE w:val="0"/>
        <w:autoSpaceDN w:val="0"/>
        <w:adjustRightInd w:val="0"/>
        <w:jc w:val="both"/>
        <w:rPr>
          <w:bCs/>
          <w:lang w:val="ro-RO" w:eastAsia="ro-RO"/>
        </w:rPr>
      </w:pPr>
      <w:r w:rsidRPr="00A06BBA">
        <w:rPr>
          <w:noProof/>
          <w:lang w:val="ro-RO"/>
        </w:rPr>
        <w:t>9.20</w:t>
      </w:r>
      <w:r w:rsidRPr="00A06BBA">
        <w:rPr>
          <w:bCs/>
          <w:lang w:val="ro-RO" w:eastAsia="ro-RO"/>
        </w:rPr>
        <w:t xml:space="preserve"> Lucrările se vor executa pe baza documentaţiei tehnice cuprinse în proiectele de execuţie, precum şi a completărilor şi modificărilor transmise de Proiectant în timpul execuţiei, prin planuri suplimentare, planuri modificatoare sau dispoziţii de şantier. </w:t>
      </w:r>
    </w:p>
    <w:p w14:paraId="6A9534B9" w14:textId="77777777" w:rsidR="00B03343" w:rsidRPr="00A06BBA" w:rsidRDefault="00B03343" w:rsidP="00B03343">
      <w:pPr>
        <w:widowControl w:val="0"/>
        <w:autoSpaceDE w:val="0"/>
        <w:autoSpaceDN w:val="0"/>
        <w:adjustRightInd w:val="0"/>
        <w:jc w:val="both"/>
        <w:rPr>
          <w:bCs/>
          <w:lang w:val="ro-RO" w:eastAsia="ro-RO"/>
        </w:rPr>
      </w:pPr>
      <w:r w:rsidRPr="00A06BBA">
        <w:rPr>
          <w:bCs/>
          <w:lang w:val="ro-RO" w:eastAsia="ro-RO"/>
        </w:rPr>
        <w:t>9.21. (1) În timpul derulării executării lucrărilor de constructii-montaj, Executantul va semnala Proiectantului, prin intermediul Achizitorului, eventualele neconcordanţe, omisiuni sau neclarităţi, pentru a fi analizate şi a se lua măsurile corespunzătoare, înaintea execuţiei fazei respective de lucrări.</w:t>
      </w:r>
    </w:p>
    <w:p w14:paraId="79149983" w14:textId="77777777" w:rsidR="00B03343" w:rsidRPr="00A06BBA" w:rsidRDefault="00B03343" w:rsidP="00B03343">
      <w:pPr>
        <w:widowControl w:val="0"/>
        <w:autoSpaceDE w:val="0"/>
        <w:autoSpaceDN w:val="0"/>
        <w:adjustRightInd w:val="0"/>
        <w:jc w:val="both"/>
        <w:rPr>
          <w:bCs/>
          <w:lang w:val="ro-RO" w:eastAsia="ro-RO"/>
        </w:rPr>
      </w:pPr>
      <w:r w:rsidRPr="00A06BBA">
        <w:rPr>
          <w:bCs/>
          <w:lang w:val="ro-RO" w:eastAsia="ro-RO"/>
        </w:rPr>
        <w:t>(2) Soluţionarea neconformitatilor, a defectelor şi a neconcordanţelor apărute în fazele de execuţie se va face numai pe baza soluţiilor stabilite de Proiectant cu acordul Achizitorului.</w:t>
      </w:r>
    </w:p>
    <w:p w14:paraId="26521D8B" w14:textId="77777777" w:rsidR="00B03343" w:rsidRPr="00A06BBA" w:rsidRDefault="00B03343" w:rsidP="00B03343">
      <w:pPr>
        <w:widowControl w:val="0"/>
        <w:autoSpaceDE w:val="0"/>
        <w:autoSpaceDN w:val="0"/>
        <w:adjustRightInd w:val="0"/>
        <w:jc w:val="both"/>
        <w:rPr>
          <w:bCs/>
          <w:lang w:val="ro-RO" w:eastAsia="ro-RO"/>
        </w:rPr>
      </w:pPr>
      <w:r w:rsidRPr="00A06BBA">
        <w:rPr>
          <w:bCs/>
          <w:lang w:val="ro-RO" w:eastAsia="ro-RO"/>
        </w:rPr>
        <w:t>9.22. Executantul poate face propuneri de modificări faţă de soluţiile tehnologice cuprinse în proiect în scopul adaptării la specificul propriu de tehnologie, funcţie de dotările de care dispune. Aceste propuneri se vor putea aplica numai după însuşirea lor de către Proiectant.</w:t>
      </w:r>
    </w:p>
    <w:p w14:paraId="37442727" w14:textId="77777777" w:rsidR="00B03343" w:rsidRPr="00A06BBA" w:rsidRDefault="00B03343" w:rsidP="00B03343">
      <w:pPr>
        <w:widowControl w:val="0"/>
        <w:autoSpaceDE w:val="0"/>
        <w:autoSpaceDN w:val="0"/>
        <w:adjustRightInd w:val="0"/>
        <w:jc w:val="both"/>
        <w:rPr>
          <w:bCs/>
          <w:lang w:val="ro-RO" w:eastAsia="ro-RO"/>
        </w:rPr>
      </w:pPr>
      <w:r w:rsidRPr="00A06BBA">
        <w:rPr>
          <w:bCs/>
          <w:lang w:val="ro-RO" w:eastAsia="ro-RO"/>
        </w:rPr>
        <w:t>9.23. Executantul va utiliza în execuţia lucrărilor numai produsele şi procedeele prevăzute în proiect, certificate sau pentru care există agremente tehnice care conduc la realizarea cerinţelor, precum şi gestionarea probelor-martor, înlocuirea produselor şi a procedeelor prevăzute în proiect cu altele care îndeplinesc condiţiile precizate şi numai pe baza soluţiilor stabilite de Proiectant, cu acordul Achizitorului.</w:t>
      </w:r>
    </w:p>
    <w:p w14:paraId="25555E88" w14:textId="4C9ECBD9" w:rsidR="00386771" w:rsidRPr="00A06BBA" w:rsidRDefault="00B03343" w:rsidP="00B03343">
      <w:pPr>
        <w:widowControl w:val="0"/>
        <w:autoSpaceDE w:val="0"/>
        <w:autoSpaceDN w:val="0"/>
        <w:adjustRightInd w:val="0"/>
        <w:jc w:val="both"/>
        <w:rPr>
          <w:bCs/>
          <w:lang w:val="ro-RO" w:eastAsia="ro-RO"/>
        </w:rPr>
      </w:pPr>
      <w:r w:rsidRPr="00A06BBA">
        <w:rPr>
          <w:bCs/>
          <w:lang w:val="ro-RO" w:eastAsia="ro-RO"/>
        </w:rPr>
        <w:t>9.24. Executantul va convoca factorii care trebuie să participe la verificarea lucrărilor ajunse în faze determinante ale execuţiei şi asigurarea condiţiilor necesare efectuării acestora în scopul obţinerii acordului de continuare a lucrărilor</w:t>
      </w:r>
      <w:r w:rsidR="00386771" w:rsidRPr="00A06BBA">
        <w:rPr>
          <w:bCs/>
          <w:lang w:val="ro-RO" w:eastAsia="ro-RO"/>
        </w:rPr>
        <w:t>.</w:t>
      </w:r>
    </w:p>
    <w:p w14:paraId="32D63E4F" w14:textId="25F1FDE3" w:rsidR="00951F87" w:rsidRPr="00A06BBA" w:rsidRDefault="00951F87" w:rsidP="00386771">
      <w:pPr>
        <w:widowControl w:val="0"/>
        <w:autoSpaceDE w:val="0"/>
        <w:autoSpaceDN w:val="0"/>
        <w:adjustRightInd w:val="0"/>
        <w:jc w:val="both"/>
        <w:rPr>
          <w:b/>
          <w:bCs/>
        </w:rPr>
      </w:pPr>
      <w:r w:rsidRPr="00A06BBA">
        <w:rPr>
          <w:b/>
          <w:lang w:val="ro-RO" w:eastAsia="ro-RO"/>
        </w:rPr>
        <w:t>9.25.</w:t>
      </w:r>
      <w:r w:rsidRPr="00A06BBA">
        <w:rPr>
          <w:bCs/>
          <w:lang w:val="ro-RO" w:eastAsia="ro-RO"/>
        </w:rPr>
        <w:t xml:space="preserve"> </w:t>
      </w:r>
      <w:proofErr w:type="spellStart"/>
      <w:r w:rsidR="002F7058" w:rsidRPr="00A06BBA">
        <w:rPr>
          <w:b/>
          <w:bCs/>
        </w:rPr>
        <w:t>Obliga</w:t>
      </w:r>
      <w:r w:rsidR="002E46B2" w:rsidRPr="00A06BBA">
        <w:rPr>
          <w:b/>
          <w:bCs/>
        </w:rPr>
        <w:t>ț</w:t>
      </w:r>
      <w:r w:rsidR="002F7058" w:rsidRPr="00A06BBA">
        <w:rPr>
          <w:b/>
          <w:bCs/>
        </w:rPr>
        <w:t>iile</w:t>
      </w:r>
      <w:proofErr w:type="spellEnd"/>
      <w:r w:rsidR="002F7058" w:rsidRPr="00A06BBA">
        <w:rPr>
          <w:b/>
          <w:bCs/>
        </w:rPr>
        <w:t xml:space="preserve"> </w:t>
      </w:r>
      <w:proofErr w:type="spellStart"/>
      <w:r w:rsidR="00811C47" w:rsidRPr="00A06BBA">
        <w:rPr>
          <w:b/>
          <w:bCs/>
        </w:rPr>
        <w:t>générale</w:t>
      </w:r>
      <w:proofErr w:type="spellEnd"/>
      <w:r w:rsidR="00811C47" w:rsidRPr="00A06BBA">
        <w:rPr>
          <w:b/>
          <w:bCs/>
        </w:rPr>
        <w:t xml:space="preserve"> </w:t>
      </w:r>
      <w:proofErr w:type="spellStart"/>
      <w:r w:rsidR="002F7058" w:rsidRPr="00A06BBA">
        <w:rPr>
          <w:b/>
          <w:bCs/>
        </w:rPr>
        <w:t>pivind</w:t>
      </w:r>
      <w:proofErr w:type="spellEnd"/>
      <w:r w:rsidR="002F7058" w:rsidRPr="00A06BBA">
        <w:rPr>
          <w:b/>
          <w:bCs/>
        </w:rPr>
        <w:t xml:space="preserve"> </w:t>
      </w:r>
      <w:proofErr w:type="spellStart"/>
      <w:r w:rsidR="002F7058" w:rsidRPr="00A06BBA">
        <w:rPr>
          <w:b/>
          <w:bCs/>
        </w:rPr>
        <w:t>respectarea</w:t>
      </w:r>
      <w:proofErr w:type="spellEnd"/>
      <w:r w:rsidR="002F7058" w:rsidRPr="00A06BBA">
        <w:rPr>
          <w:b/>
          <w:bCs/>
        </w:rPr>
        <w:t xml:space="preserve"> </w:t>
      </w:r>
      <w:proofErr w:type="spellStart"/>
      <w:r w:rsidR="002F7058" w:rsidRPr="00A06BBA">
        <w:rPr>
          <w:b/>
          <w:bCs/>
        </w:rPr>
        <w:t>principiului</w:t>
      </w:r>
      <w:proofErr w:type="spellEnd"/>
      <w:r w:rsidR="002F7058" w:rsidRPr="00A06BBA">
        <w:rPr>
          <w:b/>
          <w:bCs/>
        </w:rPr>
        <w:t xml:space="preserve"> DNSH Do No Significant Harm:</w:t>
      </w:r>
    </w:p>
    <w:p w14:paraId="39486678" w14:textId="77777777" w:rsidR="00702B42" w:rsidRPr="00A06BBA" w:rsidRDefault="002F7058" w:rsidP="00702B42">
      <w:pPr>
        <w:widowControl w:val="0"/>
        <w:autoSpaceDE w:val="0"/>
        <w:autoSpaceDN w:val="0"/>
        <w:adjustRightInd w:val="0"/>
        <w:jc w:val="both"/>
        <w:rPr>
          <w:lang w:val="ro-RO"/>
        </w:rPr>
      </w:pPr>
      <w:r w:rsidRPr="00A06BBA">
        <w:rPr>
          <w:b/>
          <w:bCs/>
          <w:lang w:val="ro-RO"/>
        </w:rPr>
        <w:t xml:space="preserve">9.25.1. </w:t>
      </w:r>
      <w:r w:rsidR="00702B42" w:rsidRPr="00A06BBA">
        <w:rPr>
          <w:lang w:val="ro-RO"/>
        </w:rPr>
        <w:t xml:space="preserve">În implementare executantul are obligatia să se asigure că cel puțin 70 % (în greutate) din deșeurile nepericuloase provenite din activități de construcție și demolări (cu excepția materialelor naturale menționate în categoria 17 05 04 din lista europeană a deșeurilor stabilită prin Decizia 2000/532/CE) și generate pe șantier vor fi pregătite pentru reutilizare, reciclare și alte operațiuni de valorificare materială, inclusiv operațiuni de umplere care utilizează deșeuri </w:t>
      </w:r>
      <w:r w:rsidR="00702B42" w:rsidRPr="00A06BBA">
        <w:rPr>
          <w:lang w:val="ro-RO"/>
        </w:rPr>
        <w:lastRenderedPageBreak/>
        <w:t>pentru a înlocui alte materiale, în conformitate cu ierarhia deșeurilor și cu Protocolul UE de gestionare a deșeurilor din construcții și demolări.</w:t>
      </w:r>
    </w:p>
    <w:p w14:paraId="298FD220" w14:textId="77777777" w:rsidR="00702B42" w:rsidRPr="00A06BBA" w:rsidRDefault="00702B42" w:rsidP="00702B42">
      <w:pPr>
        <w:widowControl w:val="0"/>
        <w:autoSpaceDE w:val="0"/>
        <w:autoSpaceDN w:val="0"/>
        <w:adjustRightInd w:val="0"/>
        <w:jc w:val="both"/>
        <w:rPr>
          <w:lang w:val="ro-RO"/>
        </w:rPr>
      </w:pPr>
      <w:r w:rsidRPr="00A06BBA">
        <w:rPr>
          <w:b/>
          <w:bCs/>
          <w:lang w:val="ro-RO"/>
        </w:rPr>
        <w:t>9.25.2.</w:t>
      </w:r>
      <w:r w:rsidRPr="00A06BBA">
        <w:rPr>
          <w:lang w:val="ro-RO"/>
        </w:rPr>
        <w:t xml:space="preserve"> În special, operatorii vor limita generarea de deșeuri în procesele aferente construcțiilor și</w:t>
      </w:r>
    </w:p>
    <w:p w14:paraId="28E5AA18" w14:textId="138534FD" w:rsidR="00F37B1F" w:rsidRPr="00A06BBA" w:rsidRDefault="00702B42" w:rsidP="00702B42">
      <w:pPr>
        <w:widowControl w:val="0"/>
        <w:autoSpaceDE w:val="0"/>
        <w:autoSpaceDN w:val="0"/>
        <w:adjustRightInd w:val="0"/>
        <w:jc w:val="both"/>
        <w:rPr>
          <w:lang w:val="ro-RO"/>
        </w:rPr>
      </w:pPr>
      <w:r w:rsidRPr="00A06BBA">
        <w:rPr>
          <w:lang w:val="ro-RO"/>
        </w:rPr>
        <w:t>demolărilor, în conformitate cu Protocolul UE de gestionare a deșeurilor din construcții și demolări.</w:t>
      </w:r>
    </w:p>
    <w:p w14:paraId="64C0BA97" w14:textId="77777777" w:rsidR="00BB3F87" w:rsidRPr="00A06BBA" w:rsidRDefault="00BB3F87" w:rsidP="00BB3F87">
      <w:pPr>
        <w:jc w:val="both"/>
        <w:rPr>
          <w:lang w:val="ro-RO" w:eastAsia="ro-RO"/>
        </w:rPr>
      </w:pPr>
      <w:r w:rsidRPr="00A06BBA">
        <w:rPr>
          <w:b/>
          <w:bCs/>
          <w:lang w:val="ro-RO" w:eastAsia="ro-RO"/>
        </w:rPr>
        <w:t>9.25.3</w:t>
      </w:r>
      <w:r w:rsidRPr="00A06BBA">
        <w:rPr>
          <w:lang w:val="ro-RO" w:eastAsia="ro-RO"/>
        </w:rPr>
        <w:t>. Se va avea în vedere ca echipamentele ce vor fi utilizate să îndeplinească cerinţe privind eficienţa utilizării materialelor și a altor resurse, în concordanţă cu prevederile Directivei 2009/125/CE de instituire a unui cadru pentru stabilirea cerințelor în materie de proiectare ecologică aplicabile produselor cu impact energetic.</w:t>
      </w:r>
    </w:p>
    <w:p w14:paraId="50C30FB1" w14:textId="77777777" w:rsidR="00BB3F87" w:rsidRPr="00A06BBA" w:rsidRDefault="00BB3F87" w:rsidP="00BB3F87">
      <w:pPr>
        <w:jc w:val="both"/>
        <w:rPr>
          <w:noProof/>
          <w:lang w:val="ro-RO"/>
        </w:rPr>
      </w:pPr>
      <w:r w:rsidRPr="00A06BBA">
        <w:rPr>
          <w:b/>
          <w:bCs/>
          <w:lang w:val="ro-RO" w:eastAsia="ro-RO"/>
        </w:rPr>
        <w:t>9.25.4.</w:t>
      </w:r>
      <w:r w:rsidRPr="00A06BBA">
        <w:rPr>
          <w:lang w:val="ro-RO" w:eastAsia="ro-RO"/>
        </w:rPr>
        <w:t xml:space="preserve"> </w:t>
      </w:r>
      <w:r w:rsidRPr="00A06BBA">
        <w:rPr>
          <w:noProof/>
          <w:lang w:val="ro-RO"/>
        </w:rPr>
        <w:t>În etapa de construcție, se vor asigura măsuri pentru a reduce zgomotul, praful și emisiile de poluanți pe parcursul derulării lucrărilor.</w:t>
      </w:r>
    </w:p>
    <w:p w14:paraId="663DD529" w14:textId="77777777" w:rsidR="00BB3F87" w:rsidRPr="00A06BBA" w:rsidRDefault="00BB3F87" w:rsidP="00BB3F87">
      <w:pPr>
        <w:jc w:val="both"/>
        <w:rPr>
          <w:noProof/>
          <w:lang w:val="ro-RO"/>
        </w:rPr>
      </w:pPr>
      <w:r w:rsidRPr="00A06BBA">
        <w:rPr>
          <w:b/>
          <w:bCs/>
          <w:lang w:val="ro-RO" w:eastAsia="ro-RO"/>
        </w:rPr>
        <w:t xml:space="preserve">9.25.5 </w:t>
      </w:r>
      <w:r w:rsidRPr="00A06BBA">
        <w:rPr>
          <w:noProof/>
          <w:lang w:val="ro-RO"/>
        </w:rPr>
        <w:t>Execurantul va asigura măsuri privind calitatea aerului din interior, ce poate fi afectată de numeroși alţi factori cum ar fi utilizarea de ceruri și lacuri pentru suprafeţe, materialele de construcţie precum formaldehida din placaj și substanțele ignifuge din numeroase materiale sau</w:t>
      </w:r>
    </w:p>
    <w:p w14:paraId="6D277A41" w14:textId="77777777" w:rsidR="00BB3F87" w:rsidRPr="00A06BBA" w:rsidRDefault="00BB3F87" w:rsidP="00BB3F87">
      <w:pPr>
        <w:jc w:val="both"/>
        <w:rPr>
          <w:noProof/>
          <w:lang w:val="ro-RO"/>
        </w:rPr>
      </w:pPr>
      <w:r w:rsidRPr="00A06BBA">
        <w:rPr>
          <w:noProof/>
          <w:lang w:val="ro-RO"/>
        </w:rPr>
        <w:t>radonul care provine, atât din soluri, cât și din materialele de construcţie.</w:t>
      </w:r>
    </w:p>
    <w:p w14:paraId="1E8A1331" w14:textId="77777777" w:rsidR="00BB3F87" w:rsidRPr="00A06BBA" w:rsidRDefault="00BB3F87" w:rsidP="00BB3F87">
      <w:pPr>
        <w:jc w:val="both"/>
        <w:rPr>
          <w:noProof/>
          <w:lang w:val="ro-RO"/>
        </w:rPr>
      </w:pPr>
      <w:r w:rsidRPr="00A06BBA">
        <w:rPr>
          <w:b/>
          <w:bCs/>
          <w:lang w:val="ro-RO" w:eastAsia="ro-RO"/>
        </w:rPr>
        <w:t xml:space="preserve">9.25.6 </w:t>
      </w:r>
      <w:r w:rsidRPr="00A06BBA">
        <w:rPr>
          <w:noProof/>
          <w:lang w:val="ro-RO"/>
        </w:rPr>
        <w:t>Executantul va asigura faptul că materialele și componentele de construcție utilizate nu vor conține azbest și nici substanțe care prezintă motive de îngrijorare deosebită, astfel cum au fost identificate pe baza listei substanțelor supuse autorizării prevăzute în anexa XIV la Regulamentul (CE) nr. 1907/2006;</w:t>
      </w:r>
    </w:p>
    <w:p w14:paraId="320EF0C7" w14:textId="77777777" w:rsidR="00BB3F87" w:rsidRPr="00A06BBA" w:rsidRDefault="00BB3F87" w:rsidP="00BB3F87">
      <w:pPr>
        <w:jc w:val="both"/>
        <w:rPr>
          <w:noProof/>
          <w:lang w:val="ro-RO"/>
        </w:rPr>
      </w:pPr>
      <w:r w:rsidRPr="00A06BBA">
        <w:rPr>
          <w:b/>
          <w:bCs/>
          <w:lang w:val="ro-RO" w:eastAsia="ro-RO"/>
        </w:rPr>
        <w:t xml:space="preserve">9.25.7 </w:t>
      </w:r>
      <w:r w:rsidRPr="00A06BBA">
        <w:rPr>
          <w:noProof/>
          <w:lang w:val="ro-RO"/>
        </w:rPr>
        <w:t>Executantul va asigura faptul că materialele și componentele de construcție utilizate, care pot intra în contact cu ocupanții, emit mai puțin de 0,06 mg de formaldehidă pe metru cub de material sau componentă și mai puțin de 0,001 mg de compuși organici volatili cancerigeni din categoriile 1A și 1B pe metru cub de material sau componentă, în urma testării în conformitate cu CEN/TS 16516 și ISO 16000-3 sau cu alte condiții de testare standardizate și metode de determinare comparabile.</w:t>
      </w:r>
    </w:p>
    <w:p w14:paraId="78CF2463" w14:textId="56D541C1" w:rsidR="00F37B1F" w:rsidRPr="00A06BBA" w:rsidRDefault="00BB3F87" w:rsidP="00BB3F87">
      <w:pPr>
        <w:jc w:val="both"/>
        <w:rPr>
          <w:noProof/>
          <w:lang w:val="ro-RO"/>
        </w:rPr>
      </w:pPr>
      <w:r w:rsidRPr="00A06BBA">
        <w:rPr>
          <w:b/>
          <w:bCs/>
          <w:lang w:val="ro-RO" w:eastAsia="ro-RO"/>
        </w:rPr>
        <w:t xml:space="preserve">9.25.8 </w:t>
      </w:r>
      <w:r w:rsidRPr="00A06BBA">
        <w:rPr>
          <w:noProof/>
          <w:lang w:val="ro-RO"/>
        </w:rPr>
        <w:t>Deoarece atât fabricarea, cât și transportul materialelor generează emisii de gaze cu efect de seră, se recomandă folosirea materialelor disponibile cât mai aproape de locul construcției și a celor al căror proces de producție este cât se poate de prietenos cu mediul. Trebuie avută în vedere utilizarea produselor de construcții nontoxice, reciclabile și biodegradabile, fabricate la nivelul industriei locale, din materii prime produse în zonă, folosind tehnici care nu afectează mediul.</w:t>
      </w:r>
    </w:p>
    <w:p w14:paraId="655D304D" w14:textId="4312F17C" w:rsidR="007F0831" w:rsidRPr="00A06BBA" w:rsidRDefault="007F0831" w:rsidP="00674EB1">
      <w:pPr>
        <w:jc w:val="both"/>
        <w:rPr>
          <w:noProof/>
          <w:highlight w:val="yellow"/>
          <w:lang w:val="ro-RO"/>
        </w:rPr>
      </w:pPr>
    </w:p>
    <w:p w14:paraId="07B2B41B" w14:textId="77777777" w:rsidR="00086B4D" w:rsidRPr="00A06BBA" w:rsidRDefault="00086B4D" w:rsidP="004E5E11">
      <w:pPr>
        <w:jc w:val="both"/>
        <w:rPr>
          <w:bCs/>
          <w:lang w:val="fr-FR"/>
        </w:rPr>
      </w:pPr>
      <w:r w:rsidRPr="00A06BBA">
        <w:rPr>
          <w:b/>
          <w:bCs/>
          <w:noProof/>
          <w:lang w:val="ro-RO"/>
        </w:rPr>
        <w:t>9.27</w:t>
      </w:r>
      <w:r w:rsidRPr="00A06BBA">
        <w:rPr>
          <w:noProof/>
          <w:lang w:val="ro-RO"/>
        </w:rPr>
        <w:t xml:space="preserve">. </w:t>
      </w:r>
      <w:proofErr w:type="spellStart"/>
      <w:r w:rsidRPr="00A06BBA">
        <w:rPr>
          <w:lang w:val="fr-FR"/>
        </w:rPr>
        <w:t>Executantul</w:t>
      </w:r>
      <w:proofErr w:type="spellEnd"/>
      <w:r w:rsidRPr="00A06BBA">
        <w:rPr>
          <w:lang w:val="fr-FR"/>
        </w:rPr>
        <w:t xml:space="preserve"> are </w:t>
      </w:r>
      <w:proofErr w:type="spellStart"/>
      <w:r w:rsidRPr="00A06BBA">
        <w:rPr>
          <w:lang w:val="fr-FR"/>
        </w:rPr>
        <w:t>obligatia</w:t>
      </w:r>
      <w:proofErr w:type="spellEnd"/>
      <w:r w:rsidRPr="00A06BBA">
        <w:rPr>
          <w:lang w:val="fr-FR"/>
        </w:rPr>
        <w:t xml:space="preserve"> </w:t>
      </w:r>
      <w:proofErr w:type="gramStart"/>
      <w:r w:rsidRPr="00A06BBA">
        <w:rPr>
          <w:lang w:val="fr-FR"/>
        </w:rPr>
        <w:t>de a</w:t>
      </w:r>
      <w:proofErr w:type="gramEnd"/>
      <w:r w:rsidRPr="00A06BBA">
        <w:rPr>
          <w:lang w:val="fr-FR"/>
        </w:rPr>
        <w:t xml:space="preserve"> respecta </w:t>
      </w:r>
      <w:proofErr w:type="spellStart"/>
      <w:r w:rsidRPr="00A06BBA">
        <w:rPr>
          <w:lang w:val="fr-FR"/>
        </w:rPr>
        <w:t>responsabilitatile</w:t>
      </w:r>
      <w:proofErr w:type="spellEnd"/>
      <w:r w:rsidRPr="00A06BBA">
        <w:rPr>
          <w:b/>
          <w:lang w:val="fr-FR"/>
        </w:rPr>
        <w:t xml:space="preserve"> </w:t>
      </w:r>
      <w:proofErr w:type="spellStart"/>
      <w:r w:rsidRPr="00A06BBA">
        <w:rPr>
          <w:bCs/>
          <w:lang w:val="fr-FR"/>
        </w:rPr>
        <w:t>din</w:t>
      </w:r>
      <w:proofErr w:type="spellEnd"/>
      <w:r w:rsidRPr="00A06BBA">
        <w:rPr>
          <w:bCs/>
          <w:lang w:val="fr-FR"/>
        </w:rPr>
        <w:t xml:space="preserve"> </w:t>
      </w:r>
      <w:proofErr w:type="spellStart"/>
      <w:r w:rsidRPr="00A06BBA">
        <w:rPr>
          <w:bCs/>
          <w:lang w:val="fr-FR"/>
        </w:rPr>
        <w:t>caietul</w:t>
      </w:r>
      <w:proofErr w:type="spellEnd"/>
      <w:r w:rsidRPr="00A06BBA">
        <w:rPr>
          <w:bCs/>
          <w:lang w:val="fr-FR"/>
        </w:rPr>
        <w:t xml:space="preserve"> de </w:t>
      </w:r>
      <w:proofErr w:type="spellStart"/>
      <w:r w:rsidRPr="00A06BBA">
        <w:rPr>
          <w:bCs/>
          <w:lang w:val="fr-FR"/>
        </w:rPr>
        <w:t>sarcini</w:t>
      </w:r>
      <w:proofErr w:type="spellEnd"/>
      <w:r w:rsidRPr="00A06BBA">
        <w:rPr>
          <w:bCs/>
          <w:lang w:val="fr-FR"/>
        </w:rPr>
        <w:t xml:space="preserve"> </w:t>
      </w:r>
      <w:proofErr w:type="spellStart"/>
      <w:r w:rsidRPr="00A06BBA">
        <w:rPr>
          <w:bCs/>
          <w:lang w:val="fr-FR"/>
        </w:rPr>
        <w:t>și</w:t>
      </w:r>
      <w:proofErr w:type="spellEnd"/>
      <w:r w:rsidRPr="00A06BBA">
        <w:rPr>
          <w:bCs/>
          <w:lang w:val="fr-FR"/>
        </w:rPr>
        <w:t xml:space="preserve"> </w:t>
      </w:r>
      <w:proofErr w:type="spellStart"/>
      <w:r w:rsidRPr="00A06BBA">
        <w:rPr>
          <w:bCs/>
          <w:lang w:val="fr-FR"/>
        </w:rPr>
        <w:t>Proiectul</w:t>
      </w:r>
      <w:proofErr w:type="spellEnd"/>
      <w:r w:rsidRPr="00A06BBA">
        <w:rPr>
          <w:bCs/>
          <w:lang w:val="fr-FR"/>
        </w:rPr>
        <w:t xml:space="preserve"> </w:t>
      </w:r>
      <w:proofErr w:type="spellStart"/>
      <w:r w:rsidRPr="00A06BBA">
        <w:rPr>
          <w:bCs/>
          <w:lang w:val="fr-FR"/>
        </w:rPr>
        <w:t>tehnic</w:t>
      </w:r>
      <w:proofErr w:type="spellEnd"/>
      <w:r w:rsidRPr="00A06BBA">
        <w:rPr>
          <w:bCs/>
          <w:lang w:val="fr-FR"/>
        </w:rPr>
        <w:t>.</w:t>
      </w:r>
    </w:p>
    <w:p w14:paraId="6DB41C77" w14:textId="35D5C26E" w:rsidR="00086B4D" w:rsidRPr="00A06BBA" w:rsidRDefault="00086B4D" w:rsidP="00086B4D">
      <w:pPr>
        <w:jc w:val="both"/>
        <w:rPr>
          <w:noProof/>
          <w:lang w:val="fr-FR"/>
        </w:rPr>
      </w:pPr>
      <w:r w:rsidRPr="00A06BBA">
        <w:rPr>
          <w:b/>
          <w:bCs/>
          <w:noProof/>
          <w:lang w:val="fr-FR"/>
        </w:rPr>
        <w:t>9.28</w:t>
      </w:r>
      <w:r w:rsidRPr="00A06BBA">
        <w:rPr>
          <w:noProof/>
          <w:lang w:val="fr-FR"/>
        </w:rPr>
        <w:t xml:space="preserve">. Contractantul, pe toata perioada de valabilitate a contractului, </w:t>
      </w:r>
      <w:r w:rsidRPr="00A06BBA">
        <w:rPr>
          <w:b/>
          <w:bCs/>
          <w:noProof/>
          <w:u w:val="single"/>
          <w:lang w:val="fr-FR"/>
        </w:rPr>
        <w:t xml:space="preserve">are obligația actualizării informațiilor cu privire la beneficiarii reali ai fondurilor alocate din PNRR de fiecare dată când are loc o modificare a acestora, </w:t>
      </w:r>
      <w:r w:rsidRPr="00A06BBA">
        <w:rPr>
          <w:noProof/>
          <w:lang w:val="fr-FR"/>
        </w:rPr>
        <w:t>sub rezerva sancțiunilor contravenționale și a dizolvării societății, în conformitate cu prevederile art. 56 și 57 din Legea nr. 129/2019 pentru prevenirea și combaterea spălării banilor și finanțării terorismului, precum și pentru modificarea și completarea unor acte normative, cu modificările și completările ulterioare.</w:t>
      </w:r>
    </w:p>
    <w:p w14:paraId="167F635B" w14:textId="77777777" w:rsidR="001B4478" w:rsidRPr="00A06BBA" w:rsidRDefault="001B4478" w:rsidP="00773C97">
      <w:pPr>
        <w:jc w:val="both"/>
        <w:rPr>
          <w:b/>
          <w:bCs/>
          <w:noProof/>
          <w:highlight w:val="yellow"/>
          <w:lang w:val="fr-FR"/>
        </w:rPr>
      </w:pPr>
    </w:p>
    <w:p w14:paraId="0E144902" w14:textId="77777777" w:rsidR="00251728" w:rsidRPr="00A06BBA" w:rsidRDefault="00251728" w:rsidP="00773C97">
      <w:pPr>
        <w:jc w:val="both"/>
        <w:rPr>
          <w:b/>
          <w:bCs/>
          <w:noProof/>
          <w:highlight w:val="yellow"/>
          <w:lang w:val="fr-FR"/>
        </w:rPr>
      </w:pPr>
    </w:p>
    <w:p w14:paraId="5CF5FE2C" w14:textId="77777777" w:rsidR="00251728" w:rsidRPr="00A06BBA" w:rsidRDefault="00251728" w:rsidP="00773C97">
      <w:pPr>
        <w:jc w:val="both"/>
        <w:rPr>
          <w:b/>
          <w:bCs/>
          <w:noProof/>
          <w:highlight w:val="yellow"/>
          <w:lang w:val="fr-FR"/>
        </w:rPr>
      </w:pPr>
    </w:p>
    <w:p w14:paraId="24655C4F" w14:textId="04965674" w:rsidR="00F305C8" w:rsidRPr="00A06BBA" w:rsidRDefault="00F305C8" w:rsidP="00773C97">
      <w:pPr>
        <w:jc w:val="both"/>
        <w:rPr>
          <w:b/>
          <w:i/>
          <w:noProof/>
          <w:lang w:val="ro-RO"/>
        </w:rPr>
      </w:pPr>
      <w:r w:rsidRPr="00A06BBA">
        <w:rPr>
          <w:b/>
          <w:i/>
          <w:noProof/>
          <w:lang w:val="ro-RO"/>
        </w:rPr>
        <w:t>10. Obligaţiile achizitorului</w:t>
      </w:r>
    </w:p>
    <w:p w14:paraId="5F92FEB7" w14:textId="11891279" w:rsidR="00F305C8" w:rsidRPr="00A06BBA" w:rsidRDefault="00F305C8" w:rsidP="007B3414">
      <w:pPr>
        <w:jc w:val="both"/>
        <w:rPr>
          <w:bCs/>
          <w:i/>
          <w:iCs/>
          <w:lang w:val="ro-RO"/>
        </w:rPr>
      </w:pPr>
      <w:r w:rsidRPr="00A06BBA">
        <w:rPr>
          <w:noProof/>
          <w:lang w:val="ro-RO"/>
        </w:rPr>
        <w:lastRenderedPageBreak/>
        <w:t xml:space="preserve">10.1 – Achizitorul se obligă să plătească executantului preţul convenit pentru execuţia, finalizarea şi întreţinerea </w:t>
      </w:r>
      <w:r w:rsidR="00FB41FE" w:rsidRPr="00A06BBA">
        <w:rPr>
          <w:bCs/>
          <w:noProof/>
          <w:lang w:val="ro-RO"/>
        </w:rPr>
        <w:t>lucrărilor de</w:t>
      </w:r>
      <w:r w:rsidR="00FB41FE" w:rsidRPr="00A06BBA">
        <w:rPr>
          <w:b/>
          <w:noProof/>
          <w:lang w:val="ro-RO"/>
        </w:rPr>
        <w:t xml:space="preserve"> </w:t>
      </w:r>
      <w:r w:rsidR="00C401ED" w:rsidRPr="00C401ED">
        <w:rPr>
          <w:b/>
          <w:bCs/>
          <w:i/>
          <w:lang w:val="ro-RO"/>
        </w:rPr>
        <w:t>Extinderea sistemului de supraveghere video în Orașul Jimbolia, județul Timiș</w:t>
      </w:r>
      <w:r w:rsidR="005A6F50" w:rsidRPr="00A06BBA">
        <w:rPr>
          <w:bCs/>
          <w:lang w:val="ro-RO"/>
        </w:rPr>
        <w:t>.</w:t>
      </w:r>
    </w:p>
    <w:p w14:paraId="5441C422" w14:textId="77777777" w:rsidR="00251728" w:rsidRPr="00A06BBA" w:rsidRDefault="00251728" w:rsidP="00251728">
      <w:pPr>
        <w:jc w:val="both"/>
        <w:rPr>
          <w:b/>
          <w:noProof/>
          <w:lang w:val="ro-RO"/>
        </w:rPr>
      </w:pPr>
      <w:r w:rsidRPr="00A06BBA">
        <w:rPr>
          <w:noProof/>
          <w:lang w:val="ro-RO"/>
        </w:rPr>
        <w:t>10.2 -La începerea lucrărilor achizitorul are obligaţia de a obţine toate autorizaţiile şi avizele necesare execuţiei lucrărilor (dacă este cazul).</w:t>
      </w:r>
    </w:p>
    <w:p w14:paraId="7A0E2EF4" w14:textId="77777777" w:rsidR="00251728" w:rsidRPr="00A06BBA" w:rsidRDefault="00251728" w:rsidP="00251728">
      <w:pPr>
        <w:jc w:val="both"/>
        <w:rPr>
          <w:noProof/>
          <w:lang w:val="ro-RO"/>
        </w:rPr>
      </w:pPr>
      <w:r w:rsidRPr="00A06BBA">
        <w:rPr>
          <w:noProof/>
          <w:lang w:val="ro-RO"/>
        </w:rPr>
        <w:t>10.3 - (1) Achizitorul are obligaţia de a pune la dispoziţia executantului, fără plată, dacă nu s-a convenit altfel, următoarele:</w:t>
      </w:r>
    </w:p>
    <w:p w14:paraId="0D2C4858" w14:textId="77777777" w:rsidR="00251728" w:rsidRPr="00A06BBA" w:rsidRDefault="00251728" w:rsidP="00251728">
      <w:pPr>
        <w:numPr>
          <w:ilvl w:val="6"/>
          <w:numId w:val="6"/>
        </w:numPr>
        <w:ind w:left="720" w:firstLine="0"/>
        <w:jc w:val="both"/>
        <w:rPr>
          <w:noProof/>
          <w:lang w:val="ro-RO"/>
        </w:rPr>
      </w:pPr>
      <w:r w:rsidRPr="00A06BBA">
        <w:rPr>
          <w:noProof/>
          <w:lang w:val="ro-RO"/>
        </w:rPr>
        <w:t xml:space="preserve">amplasamentul lucrării, liber de orice sarcină; </w:t>
      </w:r>
    </w:p>
    <w:p w14:paraId="76E01BA0" w14:textId="77777777" w:rsidR="00251728" w:rsidRPr="00A06BBA" w:rsidRDefault="00251728" w:rsidP="00251728">
      <w:pPr>
        <w:ind w:left="720"/>
        <w:jc w:val="both"/>
        <w:rPr>
          <w:noProof/>
          <w:lang w:val="ro-RO"/>
        </w:rPr>
      </w:pPr>
      <w:r w:rsidRPr="00A06BBA">
        <w:rPr>
          <w:noProof/>
          <w:lang w:val="ro-RO"/>
        </w:rPr>
        <w:t>Achizitorul va pune la dispoziţie amplasamentul cel mai târziu la data emiterii Ordinului de începere a lucrărilor. Predarea amplasamentului se va face prin proces - verbal de predare – primire, amplasament liber de orice sarcini care împiedică aducerea la îndeplinire a obiectului prezentului contract.</w:t>
      </w:r>
    </w:p>
    <w:p w14:paraId="0E90CA28" w14:textId="77777777" w:rsidR="00251728" w:rsidRPr="00A06BBA" w:rsidRDefault="00251728" w:rsidP="00251728">
      <w:pPr>
        <w:numPr>
          <w:ilvl w:val="6"/>
          <w:numId w:val="6"/>
        </w:numPr>
        <w:ind w:left="720" w:firstLine="0"/>
        <w:jc w:val="both"/>
        <w:rPr>
          <w:noProof/>
          <w:lang w:val="ro-RO"/>
        </w:rPr>
      </w:pPr>
      <w:r w:rsidRPr="00A06BBA">
        <w:rPr>
          <w:noProof/>
          <w:lang w:val="ro-RO"/>
        </w:rPr>
        <w:t>suprafeţele de teren necesare pentru depozitare şi pentru organizarea de şantier;</w:t>
      </w:r>
    </w:p>
    <w:p w14:paraId="63A80BEA" w14:textId="5BC48DCA" w:rsidR="00251728" w:rsidRPr="00A06BBA" w:rsidRDefault="00251728" w:rsidP="00251728">
      <w:pPr>
        <w:numPr>
          <w:ilvl w:val="6"/>
          <w:numId w:val="6"/>
        </w:numPr>
        <w:ind w:left="720" w:firstLine="0"/>
        <w:jc w:val="both"/>
        <w:rPr>
          <w:noProof/>
          <w:lang w:val="ro-RO"/>
        </w:rPr>
      </w:pPr>
      <w:r w:rsidRPr="00A06BBA">
        <w:rPr>
          <w:noProof/>
          <w:lang w:val="ro-RO"/>
        </w:rPr>
        <w:t>căile de acces rutier;</w:t>
      </w:r>
    </w:p>
    <w:p w14:paraId="40DDF05E" w14:textId="77777777" w:rsidR="00251728" w:rsidRPr="00A06BBA" w:rsidRDefault="00251728" w:rsidP="00251728">
      <w:pPr>
        <w:numPr>
          <w:ilvl w:val="6"/>
          <w:numId w:val="6"/>
        </w:numPr>
        <w:ind w:left="720" w:firstLine="0"/>
        <w:jc w:val="both"/>
        <w:rPr>
          <w:noProof/>
          <w:lang w:val="ro-RO"/>
        </w:rPr>
      </w:pPr>
      <w:r w:rsidRPr="00A06BBA">
        <w:rPr>
          <w:noProof/>
          <w:lang w:val="ro-RO"/>
        </w:rPr>
        <w:t>racordurile pentru utilităţi (apă, gaz, energie, canalizare etc.), până la limita amplasamentului şantierului.</w:t>
      </w:r>
    </w:p>
    <w:p w14:paraId="1D5B1041" w14:textId="77777777" w:rsidR="00251728" w:rsidRPr="00A06BBA" w:rsidRDefault="00251728" w:rsidP="00251728">
      <w:pPr>
        <w:jc w:val="both"/>
        <w:rPr>
          <w:noProof/>
          <w:lang w:val="ro-RO"/>
        </w:rPr>
      </w:pPr>
      <w:r w:rsidRPr="00A06BBA">
        <w:rPr>
          <w:noProof/>
          <w:lang w:val="ro-RO"/>
        </w:rPr>
        <w:t>(2) Costurile pentru consumul de utilităţi, precum şi cel al contoarelor sau al altor aparate de măsurat se suportă de către executant.</w:t>
      </w:r>
    </w:p>
    <w:p w14:paraId="498B59BD" w14:textId="77777777" w:rsidR="00251728" w:rsidRPr="00A06BBA" w:rsidRDefault="00251728" w:rsidP="00251728">
      <w:pPr>
        <w:jc w:val="both"/>
        <w:rPr>
          <w:noProof/>
          <w:lang w:val="ro-RO"/>
        </w:rPr>
      </w:pPr>
      <w:r w:rsidRPr="00A06BBA">
        <w:rPr>
          <w:noProof/>
          <w:lang w:val="ro-RO"/>
        </w:rPr>
        <w:t>10.4 - Achizitorul are obligaţia de a pune la dispoziţia executantului întreaga documentaţie necesară pentru execuţia lucrărilor contractate, fără plată, în 1 exemplar, la termenele stabilite prin graficul de execuţie a lucrării.</w:t>
      </w:r>
    </w:p>
    <w:p w14:paraId="01FE967C" w14:textId="77777777" w:rsidR="00251728" w:rsidRPr="00A06BBA" w:rsidRDefault="00251728" w:rsidP="00251728">
      <w:pPr>
        <w:jc w:val="both"/>
        <w:rPr>
          <w:noProof/>
          <w:lang w:val="ro-RO"/>
        </w:rPr>
      </w:pPr>
      <w:r w:rsidRPr="00A06BBA">
        <w:rPr>
          <w:noProof/>
          <w:lang w:val="ro-RO"/>
        </w:rPr>
        <w:t>10.5 - Achizitorul este responsabil pentru trasarea axelor principale, bornelor de referinţă, căilor de circulaţie şi a limitelor terenului pus la dispoziţia executantului, precum şi pentru materializarea cotelor de nivel în imediata apropiere a terenului.</w:t>
      </w:r>
    </w:p>
    <w:p w14:paraId="1EDFB8F7" w14:textId="77777777" w:rsidR="00251728" w:rsidRPr="00A06BBA" w:rsidRDefault="00251728" w:rsidP="00251728">
      <w:pPr>
        <w:jc w:val="both"/>
        <w:rPr>
          <w:noProof/>
          <w:lang w:val="ro-RO"/>
        </w:rPr>
      </w:pPr>
      <w:r w:rsidRPr="00A06BBA">
        <w:rPr>
          <w:noProof/>
          <w:lang w:val="ro-RO"/>
        </w:rPr>
        <w:t>10.6 - Achizitorul are obligaţia de a examina şi măsura lucrările care devin ascunse în cel mult 5 zile de la notificarea executantului.</w:t>
      </w:r>
    </w:p>
    <w:p w14:paraId="07C78BC4" w14:textId="77777777" w:rsidR="00251728" w:rsidRPr="00A06BBA" w:rsidRDefault="00251728" w:rsidP="00251728">
      <w:pPr>
        <w:jc w:val="both"/>
        <w:rPr>
          <w:noProof/>
          <w:lang w:val="ro-RO"/>
        </w:rPr>
      </w:pPr>
      <w:r w:rsidRPr="00A06BBA">
        <w:rPr>
          <w:noProof/>
          <w:lang w:val="ro-RO"/>
        </w:rPr>
        <w:t>10.7 - Achizitorul este pe deplin responsabil de exactitatea documentelor şi a oricăror alte informaţii furnizate executantului, precum şi pentru dispoziţiile şi livrările sale.</w:t>
      </w:r>
    </w:p>
    <w:p w14:paraId="3FFB84A3" w14:textId="0D4992E2" w:rsidR="00386771" w:rsidRPr="00A06BBA" w:rsidRDefault="00251728" w:rsidP="00251728">
      <w:pPr>
        <w:jc w:val="both"/>
        <w:rPr>
          <w:b/>
          <w:noProof/>
          <w:lang w:val="ro-RO"/>
        </w:rPr>
      </w:pPr>
      <w:r w:rsidRPr="00A06BBA">
        <w:rPr>
          <w:noProof/>
          <w:lang w:val="ro-RO"/>
        </w:rPr>
        <w:t>10.8 - Achizitorul va urmări în permanenţă modul în care se respectă actele normative privind calitatea lucrărilor efectuate de Executant, prin intermediul diriginţilor de şantier atestaţi pe diferite specialităţi</w:t>
      </w:r>
      <w:r w:rsidR="00386771" w:rsidRPr="00A06BBA">
        <w:rPr>
          <w:noProof/>
          <w:lang w:val="ro-RO"/>
        </w:rPr>
        <w:t>.</w:t>
      </w:r>
    </w:p>
    <w:p w14:paraId="5BF8068B" w14:textId="77777777" w:rsidR="00F305C8" w:rsidRPr="00A06BBA" w:rsidRDefault="00F305C8" w:rsidP="00773C97">
      <w:pPr>
        <w:overflowPunct w:val="0"/>
        <w:autoSpaceDE w:val="0"/>
        <w:autoSpaceDN w:val="0"/>
        <w:adjustRightInd w:val="0"/>
        <w:jc w:val="both"/>
        <w:textAlignment w:val="baseline"/>
        <w:rPr>
          <w:b/>
          <w:highlight w:val="yellow"/>
          <w:lang w:val="ro-RO"/>
        </w:rPr>
      </w:pPr>
    </w:p>
    <w:p w14:paraId="551FEC12" w14:textId="77777777" w:rsidR="00F305C8" w:rsidRPr="00A06BBA" w:rsidRDefault="00F305C8" w:rsidP="00773C97">
      <w:pPr>
        <w:overflowPunct w:val="0"/>
        <w:autoSpaceDE w:val="0"/>
        <w:autoSpaceDN w:val="0"/>
        <w:adjustRightInd w:val="0"/>
        <w:jc w:val="both"/>
        <w:textAlignment w:val="baseline"/>
        <w:rPr>
          <w:lang w:val="ro-RO"/>
        </w:rPr>
      </w:pPr>
      <w:r w:rsidRPr="00A06BBA">
        <w:rPr>
          <w:b/>
          <w:i/>
          <w:lang w:val="ro-RO"/>
        </w:rPr>
        <w:t>11.</w:t>
      </w:r>
      <w:r w:rsidRPr="00A06BBA">
        <w:rPr>
          <w:b/>
          <w:lang w:val="ro-RO"/>
        </w:rPr>
        <w:t xml:space="preserve"> </w:t>
      </w:r>
      <w:r w:rsidRPr="00A06BBA">
        <w:rPr>
          <w:b/>
          <w:i/>
          <w:lang w:val="ro-RO"/>
        </w:rPr>
        <w:t xml:space="preserve">Sancţiuni pentru neîndeplinirea culpabilă a obligaţiilor </w:t>
      </w:r>
    </w:p>
    <w:p w14:paraId="5D7AF7D9" w14:textId="77777777" w:rsidR="00D56DC7" w:rsidRPr="00A06BBA" w:rsidRDefault="00D56DC7" w:rsidP="00D56DC7">
      <w:pPr>
        <w:overflowPunct w:val="0"/>
        <w:autoSpaceDE w:val="0"/>
        <w:autoSpaceDN w:val="0"/>
        <w:adjustRightInd w:val="0"/>
        <w:jc w:val="both"/>
        <w:textAlignment w:val="baseline"/>
        <w:rPr>
          <w:lang w:val="ro-RO"/>
        </w:rPr>
      </w:pPr>
      <w:r w:rsidRPr="00A06BBA">
        <w:rPr>
          <w:lang w:val="ro-RO"/>
        </w:rPr>
        <w:t>11.1</w:t>
      </w:r>
      <w:r w:rsidRPr="00A06BBA">
        <w:rPr>
          <w:b/>
          <w:lang w:val="ro-RO"/>
        </w:rPr>
        <w:t xml:space="preserve"> </w:t>
      </w:r>
      <w:r w:rsidRPr="00A06BBA">
        <w:rPr>
          <w:lang w:val="ro-RO"/>
        </w:rPr>
        <w:t>-</w:t>
      </w:r>
      <w:r w:rsidRPr="00A06BBA">
        <w:rPr>
          <w:b/>
          <w:lang w:val="ro-RO"/>
        </w:rPr>
        <w:t xml:space="preserve">  </w:t>
      </w:r>
      <w:r w:rsidRPr="00A06BBA">
        <w:rPr>
          <w:bCs/>
          <w:lang w:val="ro-RO"/>
        </w:rPr>
        <w:t>(1)</w:t>
      </w:r>
      <w:r w:rsidRPr="00A06BBA">
        <w:rPr>
          <w:b/>
          <w:lang w:val="ro-RO"/>
        </w:rPr>
        <w:t xml:space="preserve"> </w:t>
      </w:r>
      <w:r w:rsidRPr="00A06BBA">
        <w:rPr>
          <w:lang w:val="ro-RO"/>
        </w:rPr>
        <w:t xml:space="preserve">În cazul în care, din vina sa exclusivă, executantul nu îşi îndeplineşte obligaţiile asumate prin contract, atunci achizitorul este îndreptăţit de a deduce din preţul contractului, ca penalităţi, o sumă echivalentă cu o cotă procentuală de </w:t>
      </w:r>
      <w:r w:rsidRPr="00A06BBA">
        <w:rPr>
          <w:b/>
          <w:bCs/>
          <w:lang w:val="ro-RO"/>
        </w:rPr>
        <w:t>0,1%/zi</w:t>
      </w:r>
      <w:r w:rsidRPr="00A06BBA">
        <w:rPr>
          <w:lang w:val="ro-RO"/>
        </w:rPr>
        <w:t xml:space="preserve"> de intarziere din valoarea restului de executat, in situatia epuizării Duratei de execuţie, pentru fiecare zi de intarziere, de la data scadentei obligaţiei Executantului si pana la data indeplinirii efective a obligaţiei de finalizare a lucrărilor contractate.</w:t>
      </w:r>
    </w:p>
    <w:p w14:paraId="5183298E" w14:textId="77777777" w:rsidR="00D56DC7" w:rsidRPr="00A06BBA" w:rsidRDefault="00D56DC7" w:rsidP="00D56DC7">
      <w:pPr>
        <w:overflowPunct w:val="0"/>
        <w:autoSpaceDE w:val="0"/>
        <w:autoSpaceDN w:val="0"/>
        <w:adjustRightInd w:val="0"/>
        <w:jc w:val="both"/>
        <w:textAlignment w:val="baseline"/>
        <w:rPr>
          <w:lang w:val="ro-RO"/>
        </w:rPr>
      </w:pPr>
      <w:r w:rsidRPr="00A06BBA">
        <w:rPr>
          <w:lang w:val="ro-RO"/>
        </w:rPr>
        <w:t>(2) Executantul este de drept în întârziere începând cu ziua următoare scadenței, fără punere formală în întarziere sau efectuarea vreunei alte formalități.</w:t>
      </w:r>
    </w:p>
    <w:p w14:paraId="2FDE11BE" w14:textId="77777777" w:rsidR="00D56DC7" w:rsidRPr="00A06BBA" w:rsidRDefault="00D56DC7" w:rsidP="00D56DC7">
      <w:pPr>
        <w:overflowPunct w:val="0"/>
        <w:autoSpaceDE w:val="0"/>
        <w:autoSpaceDN w:val="0"/>
        <w:adjustRightInd w:val="0"/>
        <w:jc w:val="both"/>
        <w:textAlignment w:val="baseline"/>
        <w:rPr>
          <w:lang w:val="ro-RO"/>
        </w:rPr>
      </w:pPr>
      <w:r w:rsidRPr="00A06BBA">
        <w:rPr>
          <w:lang w:val="ro-RO"/>
        </w:rPr>
        <w:t>(3) Plata sumelor datorate de către Achizitor se efectuează după achitarea de către Executant a sumelor datorate.</w:t>
      </w:r>
    </w:p>
    <w:p w14:paraId="48FC3346" w14:textId="77777777" w:rsidR="00D56DC7" w:rsidRPr="00A06BBA" w:rsidRDefault="00D56DC7" w:rsidP="00D56DC7">
      <w:pPr>
        <w:overflowPunct w:val="0"/>
        <w:autoSpaceDE w:val="0"/>
        <w:autoSpaceDN w:val="0"/>
        <w:adjustRightInd w:val="0"/>
        <w:jc w:val="both"/>
        <w:textAlignment w:val="baseline"/>
        <w:rPr>
          <w:lang w:val="ro-RO"/>
        </w:rPr>
      </w:pPr>
      <w:r w:rsidRPr="00A06BBA">
        <w:rPr>
          <w:lang w:val="ro-RO"/>
        </w:rPr>
        <w:t>(4) Executantul nu datoreaza penalitati de intarziere atunci cand întârzierile sunt urmare a lipsei frontului de lucru, datorate culpei Achizitorului. In aceasta ipoteza termenul de execuţie ce curge</w:t>
      </w:r>
      <w:r w:rsidR="009C72E1" w:rsidRPr="00A06BBA">
        <w:rPr>
          <w:lang w:val="ro-RO"/>
        </w:rPr>
        <w:t xml:space="preserve"> </w:t>
      </w:r>
      <w:r w:rsidRPr="00A06BBA">
        <w:rPr>
          <w:lang w:val="ro-RO"/>
        </w:rPr>
        <w:t xml:space="preserve">împotriva Executantului va fi prelungit cu durata acestui impediment, constatat in scris de către </w:t>
      </w:r>
      <w:r w:rsidRPr="00A06BBA">
        <w:rPr>
          <w:lang w:val="ro-RO"/>
        </w:rPr>
        <w:lastRenderedPageBreak/>
        <w:t>parti prin reprezentanţii lor imputerniciti in acest sens, prin încheierea unui Act Adiţional la Contract.</w:t>
      </w:r>
    </w:p>
    <w:p w14:paraId="0E47EEE8" w14:textId="77777777" w:rsidR="00D56DC7" w:rsidRPr="00A06BBA" w:rsidRDefault="00D56DC7" w:rsidP="00D56DC7">
      <w:pPr>
        <w:overflowPunct w:val="0"/>
        <w:autoSpaceDE w:val="0"/>
        <w:autoSpaceDN w:val="0"/>
        <w:adjustRightInd w:val="0"/>
        <w:jc w:val="both"/>
        <w:textAlignment w:val="baseline"/>
        <w:rPr>
          <w:lang w:val="ro-RO"/>
        </w:rPr>
      </w:pPr>
      <w:r w:rsidRPr="00A06BBA">
        <w:rPr>
          <w:lang w:val="ro-RO"/>
        </w:rPr>
        <w:t>(5) Aceste penalităţi nu vor exonera Executantul de obligaţia de a termina Lucrările sau de alte sarcini, obligaţii sau responsabilităţi pe care le are conform prevederilor Contractului.</w:t>
      </w:r>
    </w:p>
    <w:p w14:paraId="78A4F206" w14:textId="77777777" w:rsidR="00D56DC7" w:rsidRPr="00A06BBA" w:rsidRDefault="00D56DC7" w:rsidP="00D56DC7">
      <w:pPr>
        <w:jc w:val="both"/>
        <w:rPr>
          <w:noProof/>
          <w:lang w:val="ro-RO"/>
        </w:rPr>
      </w:pPr>
      <w:r w:rsidRPr="00A06BBA">
        <w:rPr>
          <w:lang w:val="ro-RO"/>
        </w:rPr>
        <w:t xml:space="preserve">11.2 </w:t>
      </w:r>
      <w:r w:rsidRPr="00A06BBA">
        <w:rPr>
          <w:b/>
          <w:lang w:val="ro-RO"/>
        </w:rPr>
        <w:t>-</w:t>
      </w:r>
      <w:r w:rsidRPr="00A06BBA">
        <w:rPr>
          <w:lang w:val="ro-RO"/>
        </w:rPr>
        <w:t xml:space="preserve"> În cazul în care Achizitorul, din vina sa exclusivă, nu își onorează obligația de plată a facturii în termen de 28 de zile de la expirarea perioadei convenite, atunci Executantul are dreptul de a solicita, ca penalităţi, o sumă echivalentă cu o cotă procentuală de </w:t>
      </w:r>
      <w:r w:rsidRPr="00A06BBA">
        <w:rPr>
          <w:b/>
          <w:bCs/>
          <w:lang w:val="ro-RO"/>
        </w:rPr>
        <w:t>0,1%/zi</w:t>
      </w:r>
      <w:r w:rsidRPr="00A06BBA">
        <w:rPr>
          <w:lang w:val="ro-RO"/>
        </w:rPr>
        <w:t xml:space="preserve"> de intarziere din plata neefectuată, </w:t>
      </w:r>
      <w:r w:rsidRPr="00A06BBA">
        <w:rPr>
          <w:noProof/>
          <w:lang w:val="ro-RO"/>
        </w:rPr>
        <w:t>penalitățile neputând depăși valoarea facturii fiscale restante.</w:t>
      </w:r>
    </w:p>
    <w:p w14:paraId="6AE5D5C6" w14:textId="77777777" w:rsidR="00D56DC7" w:rsidRPr="00A06BBA" w:rsidRDefault="00D56DC7" w:rsidP="00D56DC7">
      <w:pPr>
        <w:overflowPunct w:val="0"/>
        <w:autoSpaceDE w:val="0"/>
        <w:autoSpaceDN w:val="0"/>
        <w:adjustRightInd w:val="0"/>
        <w:jc w:val="both"/>
        <w:textAlignment w:val="baseline"/>
        <w:rPr>
          <w:lang w:val="ro-RO"/>
        </w:rPr>
      </w:pPr>
      <w:r w:rsidRPr="00A06BBA">
        <w:rPr>
          <w:lang w:val="ro-RO"/>
        </w:rPr>
        <w:t>11.3 – (1) Nerespectarea obligaţiilor asumate prin prezentul contract de către una dintre părţi, în mod culpabil, dă dreptul părţii lezate de a considera contractul reziliat de drept / de a cere rezilierea contractului şi de a pretinde plata de daune-interese.</w:t>
      </w:r>
    </w:p>
    <w:p w14:paraId="0E47080A" w14:textId="77777777" w:rsidR="00D56DC7" w:rsidRPr="00A06BBA" w:rsidRDefault="00D56DC7" w:rsidP="00D56DC7">
      <w:pPr>
        <w:overflowPunct w:val="0"/>
        <w:autoSpaceDE w:val="0"/>
        <w:autoSpaceDN w:val="0"/>
        <w:adjustRightInd w:val="0"/>
        <w:jc w:val="both"/>
        <w:textAlignment w:val="baseline"/>
        <w:rPr>
          <w:b/>
          <w:lang w:val="ro-RO"/>
        </w:rPr>
      </w:pPr>
      <w:r w:rsidRPr="00A06BBA">
        <w:rPr>
          <w:lang w:val="ro-RO"/>
        </w:rPr>
        <w:t xml:space="preserve">(2) Rezilierea contractului pentru motivele mentionate la alin. (1) se va notifica in scris cu cel putin 15 zile anterior datei in care contractul se reziliaza de drept. </w:t>
      </w:r>
    </w:p>
    <w:p w14:paraId="57597C9B" w14:textId="560C2BE4" w:rsidR="00FC70A0" w:rsidRPr="00A06BBA" w:rsidRDefault="00D56DC7" w:rsidP="00D56DC7">
      <w:pPr>
        <w:overflowPunct w:val="0"/>
        <w:autoSpaceDE w:val="0"/>
        <w:autoSpaceDN w:val="0"/>
        <w:adjustRightInd w:val="0"/>
        <w:jc w:val="both"/>
        <w:textAlignment w:val="baseline"/>
        <w:rPr>
          <w:b/>
          <w:lang w:val="ro-RO"/>
        </w:rPr>
      </w:pPr>
      <w:r w:rsidRPr="00A06BBA">
        <w:rPr>
          <w:lang w:val="ro-RO"/>
        </w:rPr>
        <w:t>11.4 - Achizitorul îşi rezervă dreptul de a denunţa unilateral contractul, printr-o notificare scrisă adresată executantului, fără nici o compensaţie, dacă acesta din urmă dă faliment sau nu îsi respectă termenele de execuție, cu condiţia ca această denunţare să nu prejudicieze sau să afecteze dreptul la acţiune sau despăgubire pentru executant. În acest caz, executantul are dreptul de a pretinde numai plata corespunzătoare pentru partea din contract îndeplinită până la data denunţării unilaterale a contractului</w:t>
      </w:r>
      <w:r w:rsidR="00FC70A0" w:rsidRPr="00A06BBA">
        <w:rPr>
          <w:lang w:val="ro-RO"/>
        </w:rPr>
        <w:t>.</w:t>
      </w:r>
    </w:p>
    <w:p w14:paraId="26AE7666" w14:textId="34791C0E" w:rsidR="00F305C8" w:rsidRPr="00A06BBA" w:rsidRDefault="00F305C8" w:rsidP="00773C97">
      <w:pPr>
        <w:overflowPunct w:val="0"/>
        <w:autoSpaceDE w:val="0"/>
        <w:autoSpaceDN w:val="0"/>
        <w:adjustRightInd w:val="0"/>
        <w:jc w:val="both"/>
        <w:textAlignment w:val="baseline"/>
        <w:rPr>
          <w:lang w:val="ro-RO"/>
        </w:rPr>
      </w:pPr>
    </w:p>
    <w:p w14:paraId="6793E835" w14:textId="77777777" w:rsidR="009647DB" w:rsidRPr="00A06BBA" w:rsidRDefault="009647DB" w:rsidP="00904249">
      <w:pPr>
        <w:rPr>
          <w:b/>
          <w:i/>
          <w:noProof/>
          <w:highlight w:val="yellow"/>
          <w:lang w:val="ro-RO"/>
        </w:rPr>
      </w:pPr>
    </w:p>
    <w:p w14:paraId="5237E27B" w14:textId="77777777" w:rsidR="00F305C8" w:rsidRPr="00A06BBA" w:rsidRDefault="00F305C8" w:rsidP="00773C97">
      <w:pPr>
        <w:jc w:val="center"/>
        <w:rPr>
          <w:b/>
          <w:i/>
          <w:noProof/>
          <w:lang w:val="ro-RO"/>
        </w:rPr>
      </w:pPr>
      <w:r w:rsidRPr="00A06BBA">
        <w:rPr>
          <w:b/>
          <w:i/>
          <w:noProof/>
          <w:lang w:val="ro-RO"/>
        </w:rPr>
        <w:t>Clauze specifice</w:t>
      </w:r>
    </w:p>
    <w:p w14:paraId="44F86E36" w14:textId="77777777" w:rsidR="00F305C8" w:rsidRPr="00A06BBA" w:rsidRDefault="00F305C8" w:rsidP="00773C97">
      <w:pPr>
        <w:jc w:val="both"/>
        <w:rPr>
          <w:b/>
          <w:noProof/>
          <w:lang w:val="ro-RO"/>
        </w:rPr>
      </w:pPr>
    </w:p>
    <w:p w14:paraId="26F81C92" w14:textId="77777777" w:rsidR="009647DB" w:rsidRPr="00A06BBA" w:rsidRDefault="009647DB" w:rsidP="00773C97">
      <w:pPr>
        <w:jc w:val="both"/>
        <w:rPr>
          <w:b/>
          <w:noProof/>
          <w:lang w:val="ro-RO"/>
        </w:rPr>
      </w:pPr>
    </w:p>
    <w:p w14:paraId="09A8EC2E" w14:textId="77777777" w:rsidR="00E67FEA" w:rsidRPr="00A06BBA" w:rsidRDefault="00F305C8" w:rsidP="00773C97">
      <w:pPr>
        <w:jc w:val="both"/>
        <w:rPr>
          <w:b/>
          <w:i/>
          <w:noProof/>
          <w:lang w:val="ro-RO"/>
        </w:rPr>
      </w:pPr>
      <w:r w:rsidRPr="00A06BBA">
        <w:rPr>
          <w:b/>
          <w:i/>
          <w:noProof/>
          <w:lang w:val="ro-RO"/>
        </w:rPr>
        <w:t>12. Garanţia de bună execuţie a contractului</w:t>
      </w:r>
    </w:p>
    <w:p w14:paraId="4991E8B3" w14:textId="272B3697" w:rsidR="00F0342F" w:rsidRPr="00A06BBA" w:rsidRDefault="00F0342F" w:rsidP="00F0342F">
      <w:pPr>
        <w:pStyle w:val="DefaultText"/>
        <w:jc w:val="both"/>
        <w:rPr>
          <w:szCs w:val="24"/>
          <w:lang w:val="ro-RO"/>
        </w:rPr>
      </w:pPr>
      <w:r w:rsidRPr="00A06BBA">
        <w:rPr>
          <w:szCs w:val="24"/>
          <w:lang w:val="ro-RO"/>
        </w:rPr>
        <w:t>12.1 –</w:t>
      </w:r>
      <w:r w:rsidRPr="00A06BBA">
        <w:rPr>
          <w:lang w:val="ro-RO"/>
        </w:rPr>
        <w:t xml:space="preserve"> </w:t>
      </w:r>
      <w:r w:rsidRPr="00A06BBA">
        <w:rPr>
          <w:szCs w:val="24"/>
          <w:lang w:val="ro-RO"/>
        </w:rPr>
        <w:t xml:space="preserve">Garanția de bună execuție a contractului se constituie în cuantum de 10% din valoarea fără T.V.A., </w:t>
      </w:r>
      <w:r w:rsidRPr="00A06BBA">
        <w:rPr>
          <w:b/>
          <w:bCs/>
          <w:szCs w:val="24"/>
          <w:lang w:val="ro-RO"/>
        </w:rPr>
        <w:t>adică ................... lei</w:t>
      </w:r>
      <w:r w:rsidRPr="00A06BBA">
        <w:rPr>
          <w:szCs w:val="24"/>
          <w:lang w:val="ro-RO"/>
        </w:rPr>
        <w:t>, pentru o perioadă egală cu perioada de valabilitate a contractului şi, oricum înainte de începerea execuţiei contractului. Garanția de bună execuție se constituie în termen de 5 zile lucrătoare de la data semnării contractului de achiziție publică. Acest termen poate fi prelungit la solicitarea justificată a contractantului, fără a depăși 15 zile de la data semnării contractului de achiziție publică.</w:t>
      </w:r>
    </w:p>
    <w:p w14:paraId="7D98ECC5" w14:textId="77777777" w:rsidR="00F0342F" w:rsidRPr="00A06BBA" w:rsidRDefault="00F0342F" w:rsidP="00F0342F">
      <w:pPr>
        <w:pStyle w:val="DefaultText1"/>
        <w:spacing w:line="240" w:lineRule="auto"/>
        <w:jc w:val="both"/>
        <w:rPr>
          <w:szCs w:val="24"/>
          <w:lang w:val="ro-RO"/>
        </w:rPr>
      </w:pPr>
      <w:r w:rsidRPr="00A06BBA">
        <w:rPr>
          <w:szCs w:val="24"/>
          <w:lang w:val="ro-RO"/>
        </w:rPr>
        <w:t>12.2. - Garanţia de bună execuţie se constituie fie prin:</w:t>
      </w:r>
    </w:p>
    <w:p w14:paraId="6EC04849" w14:textId="77777777" w:rsidR="00F0342F" w:rsidRPr="00A06BBA" w:rsidRDefault="00F0342F" w:rsidP="00F0342F">
      <w:pPr>
        <w:ind w:left="142"/>
        <w:contextualSpacing/>
        <w:jc w:val="both"/>
        <w:rPr>
          <w:lang w:val="ro-RO"/>
        </w:rPr>
      </w:pPr>
      <w:r w:rsidRPr="00A06BBA">
        <w:rPr>
          <w:lang w:val="ro-RO"/>
        </w:rPr>
        <w:t>a)</w:t>
      </w:r>
      <w:r w:rsidRPr="00A06BBA">
        <w:rPr>
          <w:lang w:val="ro-RO"/>
        </w:rPr>
        <w:tab/>
        <w:t>virament bancar;</w:t>
      </w:r>
    </w:p>
    <w:p w14:paraId="61A20923" w14:textId="77777777" w:rsidR="00F0342F" w:rsidRPr="00A06BBA" w:rsidRDefault="00F0342F" w:rsidP="00F0342F">
      <w:pPr>
        <w:ind w:left="142"/>
        <w:contextualSpacing/>
        <w:jc w:val="both"/>
        <w:rPr>
          <w:lang w:val="ro-RO"/>
        </w:rPr>
      </w:pPr>
      <w:r w:rsidRPr="00A06BBA">
        <w:rPr>
          <w:lang w:val="ro-RO"/>
        </w:rPr>
        <w:t>b)</w:t>
      </w:r>
      <w:r w:rsidRPr="00A06BBA">
        <w:rPr>
          <w:lang w:val="ro-RO"/>
        </w:rPr>
        <w:tab/>
        <w:t>instrumente de garantare emise în condiţiile legii astfel:</w:t>
      </w:r>
    </w:p>
    <w:p w14:paraId="20455DDB" w14:textId="77777777" w:rsidR="00F0342F" w:rsidRPr="00A06BBA" w:rsidRDefault="00F0342F" w:rsidP="00F0342F">
      <w:pPr>
        <w:ind w:left="142" w:firstLine="578"/>
        <w:contextualSpacing/>
        <w:jc w:val="both"/>
        <w:rPr>
          <w:lang w:val="ro-RO"/>
        </w:rPr>
      </w:pPr>
      <w:r w:rsidRPr="00A06BBA">
        <w:rPr>
          <w:lang w:val="ro-RO"/>
        </w:rPr>
        <w:t>(i) scrisori de garanţie emise de instituţii de credit bancare din România sau din alt stat;</w:t>
      </w:r>
    </w:p>
    <w:p w14:paraId="202E61BE" w14:textId="77777777" w:rsidR="00F0342F" w:rsidRPr="00A06BBA" w:rsidRDefault="00F0342F" w:rsidP="00F0342F">
      <w:pPr>
        <w:ind w:left="720"/>
        <w:contextualSpacing/>
        <w:jc w:val="both"/>
        <w:rPr>
          <w:lang w:val="ro-RO"/>
        </w:rPr>
      </w:pPr>
      <w:r w:rsidRPr="00A06BBA">
        <w:rPr>
          <w:lang w:val="ro-RO"/>
        </w:rPr>
        <w:t>(ii) scrisori de garanţie emise de instituţii financiare nebancare din România sau din alt stat pentru achiziţiile de lucrări a căror valoare estimată este mai mică sau egală cu 40.000.000 lei fără TVA şi respectiv pentru achiziţiile de produse sau servicii a căror valoare estimată este mai mică sau egală cu 7.000.000 lei fără TVA;</w:t>
      </w:r>
    </w:p>
    <w:p w14:paraId="2E687EEE" w14:textId="77777777" w:rsidR="00F0342F" w:rsidRPr="00A06BBA" w:rsidRDefault="00F0342F" w:rsidP="00F0342F">
      <w:pPr>
        <w:ind w:left="142" w:firstLine="578"/>
        <w:contextualSpacing/>
        <w:jc w:val="both"/>
        <w:rPr>
          <w:lang w:val="de-AT"/>
        </w:rPr>
      </w:pPr>
      <w:r w:rsidRPr="00A06BBA">
        <w:rPr>
          <w:lang w:val="de-AT"/>
        </w:rPr>
        <w:t>(iii)asigurări de garanţii emise:</w:t>
      </w:r>
    </w:p>
    <w:p w14:paraId="526005F7" w14:textId="79DA402E" w:rsidR="00F57F28" w:rsidRPr="00A06BBA" w:rsidRDefault="00F0342F" w:rsidP="00F0342F">
      <w:pPr>
        <w:ind w:left="142"/>
        <w:contextualSpacing/>
        <w:jc w:val="both"/>
        <w:rPr>
          <w:lang w:val="de-AT"/>
        </w:rPr>
      </w:pPr>
      <w:r w:rsidRPr="00A06BBA">
        <w:rPr>
          <w:lang w:val="de-AT"/>
        </w:rPr>
        <w:t>- fie de societăţi de asigurare care deţin autorizaţii de funcţionare emise în România sau într-un alt stat membru al Uniunii Europene şi/sau care sunt înscrise în registrele publicate pe site-ul Autorităţii de Supraveghere Financiară, după caz</w:t>
      </w:r>
      <w:r w:rsidR="00F57F28" w:rsidRPr="00A06BBA">
        <w:rPr>
          <w:lang w:val="de-AT"/>
        </w:rPr>
        <w:t>;</w:t>
      </w:r>
    </w:p>
    <w:p w14:paraId="2955EA12" w14:textId="77777777" w:rsidR="0060768E" w:rsidRPr="00A06BBA" w:rsidRDefault="0060768E" w:rsidP="0060768E">
      <w:pPr>
        <w:ind w:left="142"/>
        <w:contextualSpacing/>
        <w:rPr>
          <w:lang w:val="fr-FR"/>
        </w:rPr>
      </w:pPr>
      <w:r w:rsidRPr="00A06BBA">
        <w:rPr>
          <w:lang w:val="fr-FR"/>
        </w:rPr>
        <w:t xml:space="preserve">- fie de </w:t>
      </w:r>
      <w:proofErr w:type="spellStart"/>
      <w:r w:rsidRPr="00A06BBA">
        <w:rPr>
          <w:lang w:val="fr-FR"/>
        </w:rPr>
        <w:t>societăţi</w:t>
      </w:r>
      <w:proofErr w:type="spellEnd"/>
      <w:r w:rsidRPr="00A06BBA">
        <w:rPr>
          <w:lang w:val="fr-FR"/>
        </w:rPr>
        <w:t xml:space="preserve"> de </w:t>
      </w:r>
      <w:proofErr w:type="spellStart"/>
      <w:r w:rsidRPr="00A06BBA">
        <w:rPr>
          <w:lang w:val="fr-FR"/>
        </w:rPr>
        <w:t>asigurare</w:t>
      </w:r>
      <w:proofErr w:type="spellEnd"/>
      <w:r w:rsidRPr="00A06BBA">
        <w:rPr>
          <w:lang w:val="fr-FR"/>
        </w:rPr>
        <w:t xml:space="preserve"> </w:t>
      </w:r>
      <w:proofErr w:type="spellStart"/>
      <w:r w:rsidRPr="00A06BBA">
        <w:rPr>
          <w:lang w:val="fr-FR"/>
        </w:rPr>
        <w:t>din</w:t>
      </w:r>
      <w:proofErr w:type="spellEnd"/>
      <w:r w:rsidRPr="00A06BBA">
        <w:rPr>
          <w:lang w:val="fr-FR"/>
        </w:rPr>
        <w:t xml:space="preserve"> state </w:t>
      </w:r>
      <w:proofErr w:type="spellStart"/>
      <w:r w:rsidRPr="00A06BBA">
        <w:rPr>
          <w:lang w:val="fr-FR"/>
        </w:rPr>
        <w:t>terţe</w:t>
      </w:r>
      <w:proofErr w:type="spellEnd"/>
      <w:r w:rsidRPr="00A06BBA">
        <w:rPr>
          <w:lang w:val="fr-FR"/>
        </w:rPr>
        <w:t xml:space="preserve"> </w:t>
      </w:r>
      <w:proofErr w:type="spellStart"/>
      <w:r w:rsidRPr="00A06BBA">
        <w:rPr>
          <w:lang w:val="fr-FR"/>
        </w:rPr>
        <w:t>prin</w:t>
      </w:r>
      <w:proofErr w:type="spellEnd"/>
      <w:r w:rsidRPr="00A06BBA">
        <w:rPr>
          <w:lang w:val="fr-FR"/>
        </w:rPr>
        <w:t xml:space="preserve"> </w:t>
      </w:r>
      <w:proofErr w:type="spellStart"/>
      <w:r w:rsidRPr="00A06BBA">
        <w:rPr>
          <w:lang w:val="fr-FR"/>
        </w:rPr>
        <w:t>sucursale</w:t>
      </w:r>
      <w:proofErr w:type="spellEnd"/>
      <w:r w:rsidRPr="00A06BBA">
        <w:rPr>
          <w:lang w:val="fr-FR"/>
        </w:rPr>
        <w:t xml:space="preserve"> </w:t>
      </w:r>
      <w:proofErr w:type="spellStart"/>
      <w:r w:rsidRPr="00A06BBA">
        <w:rPr>
          <w:lang w:val="fr-FR"/>
        </w:rPr>
        <w:t>autorizate</w:t>
      </w:r>
      <w:proofErr w:type="spellEnd"/>
      <w:r w:rsidRPr="00A06BBA">
        <w:rPr>
          <w:lang w:val="fr-FR"/>
        </w:rPr>
        <w:t xml:space="preserve"> </w:t>
      </w:r>
      <w:proofErr w:type="spellStart"/>
      <w:r w:rsidRPr="00A06BBA">
        <w:rPr>
          <w:lang w:val="fr-FR"/>
        </w:rPr>
        <w:t>în</w:t>
      </w:r>
      <w:proofErr w:type="spellEnd"/>
      <w:r w:rsidRPr="00A06BBA">
        <w:rPr>
          <w:lang w:val="fr-FR"/>
        </w:rPr>
        <w:t xml:space="preserve"> </w:t>
      </w:r>
      <w:proofErr w:type="spellStart"/>
      <w:r w:rsidRPr="00A06BBA">
        <w:rPr>
          <w:lang w:val="fr-FR"/>
        </w:rPr>
        <w:t>România</w:t>
      </w:r>
      <w:proofErr w:type="spellEnd"/>
      <w:r w:rsidRPr="00A06BBA">
        <w:rPr>
          <w:lang w:val="fr-FR"/>
        </w:rPr>
        <w:t xml:space="preserve"> de </w:t>
      </w:r>
      <w:proofErr w:type="spellStart"/>
      <w:r w:rsidRPr="00A06BBA">
        <w:rPr>
          <w:lang w:val="fr-FR"/>
        </w:rPr>
        <w:t>către</w:t>
      </w:r>
      <w:proofErr w:type="spellEnd"/>
      <w:r w:rsidRPr="00A06BBA">
        <w:rPr>
          <w:lang w:val="fr-FR"/>
        </w:rPr>
        <w:t xml:space="preserve"> </w:t>
      </w:r>
      <w:proofErr w:type="spellStart"/>
      <w:r w:rsidRPr="00A06BBA">
        <w:rPr>
          <w:lang w:val="fr-FR"/>
        </w:rPr>
        <w:t>Autoritatea</w:t>
      </w:r>
      <w:proofErr w:type="spellEnd"/>
      <w:r w:rsidRPr="00A06BBA">
        <w:rPr>
          <w:lang w:val="fr-FR"/>
        </w:rPr>
        <w:t xml:space="preserve"> de </w:t>
      </w:r>
      <w:proofErr w:type="spellStart"/>
      <w:r w:rsidRPr="00A06BBA">
        <w:rPr>
          <w:lang w:val="fr-FR"/>
        </w:rPr>
        <w:t>Supraveghere</w:t>
      </w:r>
      <w:proofErr w:type="spellEnd"/>
      <w:r w:rsidRPr="00A06BBA">
        <w:rPr>
          <w:lang w:val="fr-FR"/>
        </w:rPr>
        <w:t xml:space="preserve"> </w:t>
      </w:r>
      <w:proofErr w:type="spellStart"/>
      <w:proofErr w:type="gramStart"/>
      <w:r w:rsidRPr="00A06BBA">
        <w:rPr>
          <w:lang w:val="fr-FR"/>
        </w:rPr>
        <w:t>Financiară</w:t>
      </w:r>
      <w:proofErr w:type="spellEnd"/>
      <w:r w:rsidRPr="00A06BBA">
        <w:rPr>
          <w:lang w:val="fr-FR"/>
        </w:rPr>
        <w:t>;</w:t>
      </w:r>
      <w:proofErr w:type="gramEnd"/>
    </w:p>
    <w:p w14:paraId="60016BFC" w14:textId="77777777" w:rsidR="0060768E" w:rsidRPr="00A06BBA" w:rsidRDefault="0060768E" w:rsidP="0060768E">
      <w:pPr>
        <w:ind w:left="142"/>
        <w:contextualSpacing/>
        <w:rPr>
          <w:lang w:val="fr-FR"/>
        </w:rPr>
      </w:pPr>
      <w:r w:rsidRPr="00A06BBA">
        <w:rPr>
          <w:lang w:val="fr-FR"/>
        </w:rPr>
        <w:t>c)</w:t>
      </w:r>
      <w:r w:rsidRPr="00A06BBA">
        <w:rPr>
          <w:lang w:val="fr-FR"/>
        </w:rPr>
        <w:tab/>
      </w:r>
      <w:proofErr w:type="spellStart"/>
      <w:r w:rsidRPr="00A06BBA">
        <w:rPr>
          <w:lang w:val="fr-FR"/>
        </w:rPr>
        <w:t>depunerea</w:t>
      </w:r>
      <w:proofErr w:type="spellEnd"/>
      <w:r w:rsidRPr="00A06BBA">
        <w:rPr>
          <w:lang w:val="fr-FR"/>
        </w:rPr>
        <w:t xml:space="preserve"> la </w:t>
      </w:r>
      <w:proofErr w:type="spellStart"/>
      <w:r w:rsidRPr="00A06BBA">
        <w:rPr>
          <w:lang w:val="fr-FR"/>
        </w:rPr>
        <w:t>casierie</w:t>
      </w:r>
      <w:proofErr w:type="spellEnd"/>
      <w:r w:rsidRPr="00A06BBA">
        <w:rPr>
          <w:lang w:val="fr-FR"/>
        </w:rPr>
        <w:t xml:space="preserve"> a </w:t>
      </w:r>
      <w:proofErr w:type="spellStart"/>
      <w:r w:rsidRPr="00A06BBA">
        <w:rPr>
          <w:lang w:val="fr-FR"/>
        </w:rPr>
        <w:t>unor</w:t>
      </w:r>
      <w:proofErr w:type="spellEnd"/>
      <w:r w:rsidRPr="00A06BBA">
        <w:rPr>
          <w:lang w:val="fr-FR"/>
        </w:rPr>
        <w:t xml:space="preserve"> </w:t>
      </w:r>
      <w:proofErr w:type="spellStart"/>
      <w:r w:rsidRPr="00A06BBA">
        <w:rPr>
          <w:lang w:val="fr-FR"/>
        </w:rPr>
        <w:t>sume</w:t>
      </w:r>
      <w:proofErr w:type="spellEnd"/>
      <w:r w:rsidRPr="00A06BBA">
        <w:rPr>
          <w:lang w:val="fr-FR"/>
        </w:rPr>
        <w:t xml:space="preserve"> </w:t>
      </w:r>
      <w:proofErr w:type="spellStart"/>
      <w:r w:rsidRPr="00A06BBA">
        <w:rPr>
          <w:lang w:val="fr-FR"/>
        </w:rPr>
        <w:t>în</w:t>
      </w:r>
      <w:proofErr w:type="spellEnd"/>
      <w:r w:rsidRPr="00A06BBA">
        <w:rPr>
          <w:lang w:val="fr-FR"/>
        </w:rPr>
        <w:t xml:space="preserve"> </w:t>
      </w:r>
      <w:proofErr w:type="spellStart"/>
      <w:r w:rsidRPr="00A06BBA">
        <w:rPr>
          <w:lang w:val="fr-FR"/>
        </w:rPr>
        <w:t>numerar</w:t>
      </w:r>
      <w:proofErr w:type="spellEnd"/>
      <w:r w:rsidRPr="00A06BBA">
        <w:rPr>
          <w:lang w:val="fr-FR"/>
        </w:rPr>
        <w:t xml:space="preserve"> </w:t>
      </w:r>
      <w:proofErr w:type="spellStart"/>
      <w:r w:rsidRPr="00A06BBA">
        <w:rPr>
          <w:lang w:val="fr-FR"/>
        </w:rPr>
        <w:t>dacă</w:t>
      </w:r>
      <w:proofErr w:type="spellEnd"/>
      <w:r w:rsidRPr="00A06BBA">
        <w:rPr>
          <w:lang w:val="fr-FR"/>
        </w:rPr>
        <w:t xml:space="preserve"> </w:t>
      </w:r>
      <w:proofErr w:type="spellStart"/>
      <w:r w:rsidRPr="00A06BBA">
        <w:rPr>
          <w:lang w:val="fr-FR"/>
        </w:rPr>
        <w:t>valoarea</w:t>
      </w:r>
      <w:proofErr w:type="spellEnd"/>
      <w:r w:rsidRPr="00A06BBA">
        <w:rPr>
          <w:lang w:val="fr-FR"/>
        </w:rPr>
        <w:t xml:space="preserve"> este mai </w:t>
      </w:r>
      <w:proofErr w:type="spellStart"/>
      <w:r w:rsidRPr="00A06BBA">
        <w:rPr>
          <w:lang w:val="fr-FR"/>
        </w:rPr>
        <w:t>mică</w:t>
      </w:r>
      <w:proofErr w:type="spellEnd"/>
      <w:r w:rsidRPr="00A06BBA">
        <w:rPr>
          <w:lang w:val="fr-FR"/>
        </w:rPr>
        <w:t xml:space="preserve"> de 5.000 </w:t>
      </w:r>
      <w:proofErr w:type="gramStart"/>
      <w:r w:rsidRPr="00A06BBA">
        <w:rPr>
          <w:lang w:val="fr-FR"/>
        </w:rPr>
        <w:t>lei;</w:t>
      </w:r>
      <w:proofErr w:type="gramEnd"/>
    </w:p>
    <w:p w14:paraId="31988C46" w14:textId="77777777" w:rsidR="0060768E" w:rsidRPr="00A06BBA" w:rsidRDefault="0060768E" w:rsidP="0060768E">
      <w:pPr>
        <w:ind w:left="142"/>
        <w:contextualSpacing/>
        <w:rPr>
          <w:lang w:val="fr-FR"/>
        </w:rPr>
      </w:pPr>
      <w:r w:rsidRPr="00A06BBA">
        <w:rPr>
          <w:lang w:val="fr-FR"/>
        </w:rPr>
        <w:lastRenderedPageBreak/>
        <w:t>d)</w:t>
      </w:r>
      <w:r w:rsidRPr="00A06BBA">
        <w:rPr>
          <w:lang w:val="fr-FR"/>
        </w:rPr>
        <w:tab/>
      </w:r>
      <w:proofErr w:type="spellStart"/>
      <w:r w:rsidRPr="00A06BBA">
        <w:rPr>
          <w:lang w:val="fr-FR"/>
        </w:rPr>
        <w:t>reţineri</w:t>
      </w:r>
      <w:proofErr w:type="spellEnd"/>
      <w:r w:rsidRPr="00A06BBA">
        <w:rPr>
          <w:lang w:val="fr-FR"/>
        </w:rPr>
        <w:t xml:space="preserve"> </w:t>
      </w:r>
      <w:proofErr w:type="spellStart"/>
      <w:r w:rsidRPr="00A06BBA">
        <w:rPr>
          <w:lang w:val="fr-FR"/>
        </w:rPr>
        <w:t>succesive</w:t>
      </w:r>
      <w:proofErr w:type="spellEnd"/>
      <w:r w:rsidRPr="00A06BBA">
        <w:rPr>
          <w:lang w:val="fr-FR"/>
        </w:rPr>
        <w:t xml:space="preserve"> </w:t>
      </w:r>
      <w:proofErr w:type="spellStart"/>
      <w:r w:rsidRPr="00A06BBA">
        <w:rPr>
          <w:lang w:val="fr-FR"/>
        </w:rPr>
        <w:t>din</w:t>
      </w:r>
      <w:proofErr w:type="spellEnd"/>
      <w:r w:rsidRPr="00A06BBA">
        <w:rPr>
          <w:lang w:val="fr-FR"/>
        </w:rPr>
        <w:t xml:space="preserve"> </w:t>
      </w:r>
      <w:proofErr w:type="spellStart"/>
      <w:r w:rsidRPr="00A06BBA">
        <w:rPr>
          <w:lang w:val="fr-FR"/>
        </w:rPr>
        <w:t>sumele</w:t>
      </w:r>
      <w:proofErr w:type="spellEnd"/>
      <w:r w:rsidRPr="00A06BBA">
        <w:rPr>
          <w:lang w:val="fr-FR"/>
        </w:rPr>
        <w:t xml:space="preserve"> </w:t>
      </w:r>
      <w:proofErr w:type="spellStart"/>
      <w:r w:rsidRPr="00A06BBA">
        <w:rPr>
          <w:lang w:val="fr-FR"/>
        </w:rPr>
        <w:t>datorate</w:t>
      </w:r>
      <w:proofErr w:type="spellEnd"/>
      <w:r w:rsidRPr="00A06BBA">
        <w:rPr>
          <w:lang w:val="fr-FR"/>
        </w:rPr>
        <w:t xml:space="preserve"> </w:t>
      </w:r>
      <w:proofErr w:type="spellStart"/>
      <w:r w:rsidRPr="00A06BBA">
        <w:rPr>
          <w:lang w:val="fr-FR"/>
        </w:rPr>
        <w:t>pentru</w:t>
      </w:r>
      <w:proofErr w:type="spellEnd"/>
      <w:r w:rsidRPr="00A06BBA">
        <w:rPr>
          <w:lang w:val="fr-FR"/>
        </w:rPr>
        <w:t xml:space="preserve"> </w:t>
      </w:r>
      <w:proofErr w:type="spellStart"/>
      <w:r w:rsidRPr="00A06BBA">
        <w:rPr>
          <w:lang w:val="fr-FR"/>
        </w:rPr>
        <w:t>facturi</w:t>
      </w:r>
      <w:proofErr w:type="spellEnd"/>
      <w:r w:rsidRPr="00A06BBA">
        <w:rPr>
          <w:lang w:val="fr-FR"/>
        </w:rPr>
        <w:t xml:space="preserve"> </w:t>
      </w:r>
      <w:proofErr w:type="spellStart"/>
      <w:r w:rsidRPr="00A06BBA">
        <w:rPr>
          <w:lang w:val="fr-FR"/>
        </w:rPr>
        <w:t>parţiale</w:t>
      </w:r>
      <w:proofErr w:type="spellEnd"/>
      <w:r w:rsidRPr="00A06BBA">
        <w:rPr>
          <w:lang w:val="fr-FR"/>
        </w:rPr>
        <w:t xml:space="preserve">, </w:t>
      </w:r>
      <w:proofErr w:type="spellStart"/>
      <w:r w:rsidRPr="00A06BBA">
        <w:rPr>
          <w:lang w:val="fr-FR"/>
        </w:rPr>
        <w:t>în</w:t>
      </w:r>
      <w:proofErr w:type="spellEnd"/>
      <w:r w:rsidRPr="00A06BBA">
        <w:rPr>
          <w:lang w:val="fr-FR"/>
        </w:rPr>
        <w:t xml:space="preserve"> </w:t>
      </w:r>
      <w:proofErr w:type="spellStart"/>
      <w:r w:rsidRPr="00A06BBA">
        <w:rPr>
          <w:lang w:val="fr-FR"/>
        </w:rPr>
        <w:t>cazul</w:t>
      </w:r>
      <w:proofErr w:type="spellEnd"/>
      <w:r w:rsidRPr="00A06BBA">
        <w:rPr>
          <w:lang w:val="fr-FR"/>
        </w:rPr>
        <w:t xml:space="preserve"> </w:t>
      </w:r>
      <w:proofErr w:type="spellStart"/>
      <w:r w:rsidRPr="00A06BBA">
        <w:rPr>
          <w:lang w:val="fr-FR"/>
        </w:rPr>
        <w:t>garanţiei</w:t>
      </w:r>
      <w:proofErr w:type="spellEnd"/>
      <w:r w:rsidRPr="00A06BBA">
        <w:rPr>
          <w:lang w:val="fr-FR"/>
        </w:rPr>
        <w:t xml:space="preserve"> de </w:t>
      </w:r>
      <w:proofErr w:type="spellStart"/>
      <w:r w:rsidRPr="00A06BBA">
        <w:rPr>
          <w:lang w:val="fr-FR"/>
        </w:rPr>
        <w:t>bună</w:t>
      </w:r>
      <w:proofErr w:type="spellEnd"/>
      <w:r w:rsidRPr="00A06BBA">
        <w:rPr>
          <w:lang w:val="fr-FR"/>
        </w:rPr>
        <w:t xml:space="preserve"> </w:t>
      </w:r>
      <w:proofErr w:type="spellStart"/>
      <w:proofErr w:type="gramStart"/>
      <w:r w:rsidRPr="00A06BBA">
        <w:rPr>
          <w:lang w:val="fr-FR"/>
        </w:rPr>
        <w:t>execuţie</w:t>
      </w:r>
      <w:proofErr w:type="spellEnd"/>
      <w:r w:rsidRPr="00A06BBA">
        <w:rPr>
          <w:lang w:val="fr-FR"/>
        </w:rPr>
        <w:t>;</w:t>
      </w:r>
      <w:proofErr w:type="gramEnd"/>
    </w:p>
    <w:p w14:paraId="444A1838" w14:textId="77777777" w:rsidR="0060768E" w:rsidRPr="00A06BBA" w:rsidRDefault="0060768E" w:rsidP="0060768E">
      <w:pPr>
        <w:ind w:left="142"/>
        <w:contextualSpacing/>
        <w:rPr>
          <w:lang w:val="fr-FR"/>
        </w:rPr>
      </w:pPr>
      <w:r w:rsidRPr="00A06BBA">
        <w:rPr>
          <w:lang w:val="fr-FR"/>
        </w:rPr>
        <w:t>e)</w:t>
      </w:r>
      <w:r w:rsidRPr="00A06BBA">
        <w:rPr>
          <w:lang w:val="fr-FR"/>
        </w:rPr>
        <w:tab/>
      </w:r>
      <w:proofErr w:type="spellStart"/>
      <w:r w:rsidRPr="00A06BBA">
        <w:rPr>
          <w:lang w:val="fr-FR"/>
        </w:rPr>
        <w:t>combinarea</w:t>
      </w:r>
      <w:proofErr w:type="spellEnd"/>
      <w:r w:rsidRPr="00A06BBA">
        <w:rPr>
          <w:lang w:val="fr-FR"/>
        </w:rPr>
        <w:t xml:space="preserve"> a </w:t>
      </w:r>
      <w:proofErr w:type="spellStart"/>
      <w:r w:rsidRPr="00A06BBA">
        <w:rPr>
          <w:lang w:val="fr-FR"/>
        </w:rPr>
        <w:t>două</w:t>
      </w:r>
      <w:proofErr w:type="spellEnd"/>
      <w:r w:rsidRPr="00A06BBA">
        <w:rPr>
          <w:lang w:val="fr-FR"/>
        </w:rPr>
        <w:t xml:space="preserve"> </w:t>
      </w:r>
      <w:proofErr w:type="spellStart"/>
      <w:r w:rsidRPr="00A06BBA">
        <w:rPr>
          <w:lang w:val="fr-FR"/>
        </w:rPr>
        <w:t>sau</w:t>
      </w:r>
      <w:proofErr w:type="spellEnd"/>
      <w:r w:rsidRPr="00A06BBA">
        <w:rPr>
          <w:lang w:val="fr-FR"/>
        </w:rPr>
        <w:t xml:space="preserve"> mai </w:t>
      </w:r>
      <w:proofErr w:type="spellStart"/>
      <w:r w:rsidRPr="00A06BBA">
        <w:rPr>
          <w:lang w:val="fr-FR"/>
        </w:rPr>
        <w:t>multe</w:t>
      </w:r>
      <w:proofErr w:type="spellEnd"/>
      <w:r w:rsidRPr="00A06BBA">
        <w:rPr>
          <w:lang w:val="fr-FR"/>
        </w:rPr>
        <w:t xml:space="preserve"> </w:t>
      </w:r>
      <w:proofErr w:type="spellStart"/>
      <w:r w:rsidRPr="00A06BBA">
        <w:rPr>
          <w:lang w:val="fr-FR"/>
        </w:rPr>
        <w:t>dintre</w:t>
      </w:r>
      <w:proofErr w:type="spellEnd"/>
      <w:r w:rsidRPr="00A06BBA">
        <w:rPr>
          <w:lang w:val="fr-FR"/>
        </w:rPr>
        <w:t xml:space="preserve"> </w:t>
      </w:r>
      <w:proofErr w:type="spellStart"/>
      <w:r w:rsidRPr="00A06BBA">
        <w:rPr>
          <w:lang w:val="fr-FR"/>
        </w:rPr>
        <w:t>modalităţile</w:t>
      </w:r>
      <w:proofErr w:type="spellEnd"/>
      <w:r w:rsidRPr="00A06BBA">
        <w:rPr>
          <w:lang w:val="fr-FR"/>
        </w:rPr>
        <w:t xml:space="preserve"> de </w:t>
      </w:r>
      <w:proofErr w:type="spellStart"/>
      <w:r w:rsidRPr="00A06BBA">
        <w:rPr>
          <w:lang w:val="fr-FR"/>
        </w:rPr>
        <w:t>constituire</w:t>
      </w:r>
      <w:proofErr w:type="spellEnd"/>
      <w:r w:rsidRPr="00A06BBA">
        <w:rPr>
          <w:lang w:val="fr-FR"/>
        </w:rPr>
        <w:t xml:space="preserve"> </w:t>
      </w:r>
      <w:proofErr w:type="spellStart"/>
      <w:r w:rsidRPr="00A06BBA">
        <w:rPr>
          <w:lang w:val="fr-FR"/>
        </w:rPr>
        <w:t>prevăzute</w:t>
      </w:r>
      <w:proofErr w:type="spellEnd"/>
      <w:r w:rsidRPr="00A06BBA">
        <w:rPr>
          <w:lang w:val="fr-FR"/>
        </w:rPr>
        <w:t xml:space="preserve"> la lit. </w:t>
      </w:r>
      <w:proofErr w:type="gramStart"/>
      <w:r w:rsidRPr="00A06BBA">
        <w:rPr>
          <w:lang w:val="fr-FR"/>
        </w:rPr>
        <w:t>a)-</w:t>
      </w:r>
      <w:proofErr w:type="gramEnd"/>
      <w:r w:rsidRPr="00A06BBA">
        <w:rPr>
          <w:lang w:val="fr-FR"/>
        </w:rPr>
        <w:t xml:space="preserve">c), </w:t>
      </w:r>
      <w:proofErr w:type="spellStart"/>
      <w:r w:rsidRPr="00A06BBA">
        <w:rPr>
          <w:lang w:val="fr-FR"/>
        </w:rPr>
        <w:t>în</w:t>
      </w:r>
      <w:proofErr w:type="spellEnd"/>
      <w:r w:rsidRPr="00A06BBA">
        <w:rPr>
          <w:lang w:val="fr-FR"/>
        </w:rPr>
        <w:t xml:space="preserve"> </w:t>
      </w:r>
      <w:proofErr w:type="spellStart"/>
      <w:r w:rsidRPr="00A06BBA">
        <w:rPr>
          <w:lang w:val="fr-FR"/>
        </w:rPr>
        <w:t>cazul</w:t>
      </w:r>
      <w:proofErr w:type="spellEnd"/>
      <w:r w:rsidRPr="00A06BBA">
        <w:rPr>
          <w:lang w:val="fr-FR"/>
        </w:rPr>
        <w:t xml:space="preserve"> </w:t>
      </w:r>
      <w:proofErr w:type="spellStart"/>
      <w:r w:rsidRPr="00A06BBA">
        <w:rPr>
          <w:lang w:val="fr-FR"/>
        </w:rPr>
        <w:t>garanţiei</w:t>
      </w:r>
      <w:proofErr w:type="spellEnd"/>
      <w:r w:rsidRPr="00A06BBA">
        <w:rPr>
          <w:lang w:val="fr-FR"/>
        </w:rPr>
        <w:t xml:space="preserve"> de </w:t>
      </w:r>
      <w:proofErr w:type="spellStart"/>
      <w:r w:rsidRPr="00A06BBA">
        <w:rPr>
          <w:lang w:val="fr-FR"/>
        </w:rPr>
        <w:t>bună</w:t>
      </w:r>
      <w:proofErr w:type="spellEnd"/>
      <w:r w:rsidRPr="00A06BBA">
        <w:rPr>
          <w:lang w:val="fr-FR"/>
        </w:rPr>
        <w:t xml:space="preserve"> </w:t>
      </w:r>
      <w:proofErr w:type="spellStart"/>
      <w:r w:rsidRPr="00A06BBA">
        <w:rPr>
          <w:lang w:val="fr-FR"/>
        </w:rPr>
        <w:t>execuţie</w:t>
      </w:r>
      <w:proofErr w:type="spellEnd"/>
    </w:p>
    <w:p w14:paraId="698FFE6C" w14:textId="77777777" w:rsidR="0060768E" w:rsidRPr="00A06BBA" w:rsidRDefault="0060768E" w:rsidP="0060768E">
      <w:pPr>
        <w:pStyle w:val="DefaultText1"/>
        <w:jc w:val="both"/>
        <w:rPr>
          <w:szCs w:val="24"/>
          <w:lang w:val="ro-RO"/>
        </w:rPr>
      </w:pPr>
      <w:r w:rsidRPr="00A06BBA">
        <w:rPr>
          <w:szCs w:val="24"/>
          <w:lang w:val="ro-RO"/>
        </w:rPr>
        <w:t>Garanţia constituită devine anexă la contract</w:t>
      </w:r>
    </w:p>
    <w:p w14:paraId="54206C85" w14:textId="77777777" w:rsidR="0060768E" w:rsidRPr="00A06BBA" w:rsidRDefault="0060768E" w:rsidP="0060768E">
      <w:pPr>
        <w:pStyle w:val="DefaultText1"/>
        <w:jc w:val="both"/>
        <w:rPr>
          <w:szCs w:val="24"/>
          <w:lang w:val="ro-RO"/>
        </w:rPr>
      </w:pPr>
      <w:r w:rsidRPr="00A06BBA">
        <w:rPr>
          <w:szCs w:val="24"/>
          <w:lang w:val="ro-RO"/>
        </w:rPr>
        <w:t>12.3. În cazul in care contractantul opteaza pentru constituirea garantiei de buna executie  prin reţineri succesive din sumele datorate pentru facturi parţiale, in termen de 5 zile lucrătoare de la semnarea prezentului contract de achiziție publică, executantul are obligatia de a deschide un cont de garanție la unitatea Trezoreriei Statului arondată.</w:t>
      </w:r>
    </w:p>
    <w:p w14:paraId="7AF00ABF" w14:textId="77777777" w:rsidR="0060768E" w:rsidRPr="00A06BBA" w:rsidRDefault="0060768E" w:rsidP="0060768E">
      <w:pPr>
        <w:pStyle w:val="DefaultText1"/>
        <w:jc w:val="both"/>
        <w:rPr>
          <w:szCs w:val="24"/>
          <w:lang w:val="ro-RO"/>
        </w:rPr>
      </w:pPr>
      <w:r w:rsidRPr="00A06BBA">
        <w:rPr>
          <w:szCs w:val="24"/>
          <w:lang w:val="ro-RO"/>
        </w:rPr>
        <w:t>12.4. Suma initiala care se depune de catre executant in contul de disponibil astfel deschis potrivit alin. 12.3 din prezentul contract nu trebuie sa fie mai mica de 0,5% din pretul contractului de achizitie publica, fara TVA.</w:t>
      </w:r>
    </w:p>
    <w:p w14:paraId="65D938D2" w14:textId="77777777" w:rsidR="0060768E" w:rsidRPr="00A06BBA" w:rsidRDefault="0060768E" w:rsidP="0060768E">
      <w:pPr>
        <w:pStyle w:val="DefaultText1"/>
        <w:jc w:val="both"/>
        <w:rPr>
          <w:szCs w:val="24"/>
          <w:lang w:val="ro-RO"/>
        </w:rPr>
      </w:pPr>
      <w:r w:rsidRPr="00A06BBA">
        <w:rPr>
          <w:szCs w:val="24"/>
          <w:lang w:val="ro-RO"/>
        </w:rPr>
        <w:t xml:space="preserve">12.5. Pe parcursul indeplinirii prezentului contract de achizitie publica, autoritatea contractanta se obligă sa alimenteze contul de disponibil prin retineri succesive din sumele datorate si cuvenite contractantului pana la concurenta sumei stabilite drept garantie de buna executie in contractul de achizitie publica si va instiinta contractantul despre varsamantul efectuat, precum si despre destinatia lui. </w:t>
      </w:r>
    </w:p>
    <w:p w14:paraId="5965BECF" w14:textId="77777777" w:rsidR="0060768E" w:rsidRPr="00A06BBA" w:rsidRDefault="0060768E" w:rsidP="0060768E">
      <w:pPr>
        <w:pStyle w:val="DefaultText1"/>
        <w:jc w:val="both"/>
        <w:rPr>
          <w:szCs w:val="24"/>
          <w:lang w:val="ro-RO"/>
        </w:rPr>
      </w:pPr>
      <w:r w:rsidRPr="00A06BBA">
        <w:rPr>
          <w:szCs w:val="24"/>
          <w:lang w:val="ro-RO"/>
        </w:rPr>
        <w:t>12.6. Din contul de disponibil deschis la Trezoreria Statului pe numele contractantului pot fi dispuse plati atat de catre contractant, cu avizul scris al autoritatii contractante care se prezinta unitatii Trezoreriei Statului, cat si de unitatea Trezoreriei Statului la solicitarea scrisa a autoritatii contractante in favoarea careia este constituita garantia de buna executie. Contul de disponibil este purtator de dobanda in favoarea contractantului. Din contul de disponibil deschis la Trezoreria Statului pe numele contractantului pot fi dispuse plati atat de catre contractant, cu avizul scris al autoritatii contractante care se prezinta unitatii Trezoreriei Statului, cat si de unitatea Trezoreriei Statului la solicitarea scrisa a autoritatii contractante in favoarea careia este constituita garantia de buna executie. Contul astfel deschis este purtator de dobanda in favoarea contractantului.</w:t>
      </w:r>
    </w:p>
    <w:p w14:paraId="2F55E1F8" w14:textId="77777777" w:rsidR="0060768E" w:rsidRPr="00A06BBA" w:rsidRDefault="0060768E" w:rsidP="0060768E">
      <w:pPr>
        <w:pStyle w:val="DefaultText1"/>
        <w:jc w:val="both"/>
        <w:rPr>
          <w:szCs w:val="24"/>
          <w:lang w:val="ro-RO"/>
        </w:rPr>
      </w:pPr>
      <w:r w:rsidRPr="00A06BBA">
        <w:rPr>
          <w:szCs w:val="24"/>
          <w:lang w:val="ro-RO"/>
        </w:rPr>
        <w:t>12.7. Achizitorul se obligă să elibereze garanţia pentru participare şi să emită ordinul de începere a contractului numai după ce executantul a făcut dovada constituirii garanţiei de bună execuţie</w:t>
      </w:r>
      <w:r w:rsidRPr="00A06BBA">
        <w:rPr>
          <w:b/>
          <w:szCs w:val="24"/>
          <w:lang w:val="ro-RO"/>
        </w:rPr>
        <w:t>.</w:t>
      </w:r>
    </w:p>
    <w:p w14:paraId="3E206849" w14:textId="58144F7A" w:rsidR="00BD5197" w:rsidRPr="00A06BBA" w:rsidRDefault="0060768E" w:rsidP="0060768E">
      <w:pPr>
        <w:pStyle w:val="DefaultText"/>
        <w:jc w:val="both"/>
        <w:rPr>
          <w:szCs w:val="24"/>
          <w:lang w:val="ro-RO"/>
        </w:rPr>
      </w:pPr>
      <w:r w:rsidRPr="00A06BBA">
        <w:rPr>
          <w:szCs w:val="24"/>
          <w:lang w:val="ro-RO"/>
        </w:rPr>
        <w:t>12.8 - Achizitorul are dreptul de a emite pretenţii asupra garanţiei de bună execuţie, în limita prejudiciului creat, dacă executantul nu îşi execută, execută cu întârziere sau execută necorespunzător obligaţiile asumate prin prezentul contract. Anterior reținerii sumei reprezentând contravaloarea prejudiciului suferit prin neexecutarea, executarea cu întârziere sau necorespunzătoare a obligațiilor de către Executant, Achizitorul  are obligaţia de a notifica acest lucru executantului, precizând totodată obligaţiile care nu au fost respectate.</w:t>
      </w:r>
      <w:r w:rsidR="00BD5197" w:rsidRPr="00A06BBA">
        <w:rPr>
          <w:szCs w:val="24"/>
          <w:lang w:val="ro-RO"/>
        </w:rPr>
        <w:t xml:space="preserve"> </w:t>
      </w:r>
    </w:p>
    <w:p w14:paraId="741619C1" w14:textId="77777777" w:rsidR="00867748" w:rsidRPr="00A06BBA" w:rsidRDefault="00867748" w:rsidP="00867748">
      <w:pPr>
        <w:pStyle w:val="DefaultText"/>
        <w:jc w:val="both"/>
        <w:rPr>
          <w:szCs w:val="24"/>
          <w:lang w:val="ro-RO"/>
        </w:rPr>
      </w:pPr>
      <w:r w:rsidRPr="00A06BBA">
        <w:rPr>
          <w:szCs w:val="24"/>
          <w:lang w:val="ro-RO"/>
        </w:rPr>
        <w:t>12.9 - Achizitorul se obligă să restituie garanţia de bună execuţie în conformitate cu prevederile art. 154^2, alin. (3) din Legea 98/2016, respectiv:</w:t>
      </w:r>
    </w:p>
    <w:p w14:paraId="0EE6ECA4" w14:textId="77777777" w:rsidR="00867748" w:rsidRPr="00A06BBA" w:rsidRDefault="00867748" w:rsidP="00867748">
      <w:pPr>
        <w:pStyle w:val="DefaultText"/>
        <w:ind w:left="709"/>
        <w:jc w:val="both"/>
        <w:rPr>
          <w:szCs w:val="24"/>
          <w:lang w:val="ro-RO"/>
        </w:rPr>
      </w:pPr>
      <w:r w:rsidRPr="00A06BBA">
        <w:rPr>
          <w:szCs w:val="24"/>
          <w:lang w:val="ro-RO"/>
        </w:rPr>
        <w:t>a) 70% din valoarea garanţiei, în termen de 14 zile de la data încheierii procesului-verbal de recepţie la terminarea lucrărilor, dacă nu a ridicat până la acea dată pretenţii asupra ei, iar riscul pentru vicii ascunse este minim;</w:t>
      </w:r>
    </w:p>
    <w:p w14:paraId="4C10F5DE" w14:textId="77777777" w:rsidR="00867748" w:rsidRPr="00A06BBA" w:rsidRDefault="00867748" w:rsidP="00867748">
      <w:pPr>
        <w:pStyle w:val="DefaultText"/>
        <w:ind w:left="709"/>
        <w:jc w:val="both"/>
        <w:rPr>
          <w:i/>
          <w:iCs/>
          <w:szCs w:val="24"/>
          <w:lang w:val="ro-RO"/>
        </w:rPr>
      </w:pPr>
      <w:r w:rsidRPr="00A06BBA">
        <w:rPr>
          <w:szCs w:val="24"/>
          <w:lang w:val="ro-RO"/>
        </w:rPr>
        <w:t>b) restul de 30% din valoarea garanţiei, la expirarea perioadei de garanţie a lucrărilor executate, pe baza procesului-verbal de recepţie finală.</w:t>
      </w:r>
    </w:p>
    <w:p w14:paraId="40292520" w14:textId="2C929F5D" w:rsidR="009647DB" w:rsidRPr="009F2862" w:rsidRDefault="00867748" w:rsidP="009F2862">
      <w:pPr>
        <w:pStyle w:val="DefaultText"/>
        <w:jc w:val="both"/>
        <w:rPr>
          <w:szCs w:val="24"/>
          <w:lang w:val="ro-RO"/>
        </w:rPr>
      </w:pPr>
      <w:r w:rsidRPr="00A06BBA">
        <w:rPr>
          <w:szCs w:val="24"/>
          <w:lang w:val="ro-RO"/>
        </w:rPr>
        <w:t>12.10 - Garanţia lucrărilor este distinctă de garanţia de bună execuţie a contractului</w:t>
      </w:r>
      <w:r w:rsidR="00BD5197" w:rsidRPr="00A06BBA">
        <w:rPr>
          <w:szCs w:val="24"/>
          <w:lang w:val="ro-RO"/>
        </w:rPr>
        <w:t>.</w:t>
      </w:r>
    </w:p>
    <w:p w14:paraId="5CB93036" w14:textId="77777777" w:rsidR="00F305C8" w:rsidRPr="00A06BBA" w:rsidRDefault="00F305C8" w:rsidP="00773C97">
      <w:pPr>
        <w:jc w:val="both"/>
        <w:rPr>
          <w:i/>
          <w:noProof/>
          <w:lang w:val="ro-RO"/>
        </w:rPr>
      </w:pPr>
      <w:r w:rsidRPr="00A06BBA">
        <w:rPr>
          <w:b/>
          <w:i/>
          <w:noProof/>
          <w:lang w:val="ro-RO"/>
        </w:rPr>
        <w:t>13.</w:t>
      </w:r>
      <w:r w:rsidRPr="00A06BBA">
        <w:rPr>
          <w:i/>
          <w:noProof/>
          <w:lang w:val="ro-RO"/>
        </w:rPr>
        <w:t xml:space="preserve"> </w:t>
      </w:r>
      <w:r w:rsidRPr="00A06BBA">
        <w:rPr>
          <w:b/>
          <w:i/>
          <w:noProof/>
          <w:lang w:val="ro-RO"/>
        </w:rPr>
        <w:t>Începerea şi execuţia lucrărilor</w:t>
      </w:r>
    </w:p>
    <w:p w14:paraId="1121D83C" w14:textId="77777777" w:rsidR="00B14616" w:rsidRPr="00A06BBA" w:rsidRDefault="00B14616" w:rsidP="00B14616">
      <w:pPr>
        <w:jc w:val="both"/>
        <w:rPr>
          <w:i/>
          <w:noProof/>
          <w:lang w:val="ro-RO"/>
        </w:rPr>
      </w:pPr>
      <w:r w:rsidRPr="00A06BBA">
        <w:rPr>
          <w:noProof/>
          <w:lang w:val="ro-RO"/>
        </w:rPr>
        <w:t xml:space="preserve">13.1 - (1) Executantul are obligaţia de a începe lucrările </w:t>
      </w:r>
      <w:r w:rsidRPr="00A06BBA">
        <w:rPr>
          <w:lang w:val="ro-RO"/>
        </w:rPr>
        <w:t>la data prevãzutã în Ordinul de începere</w:t>
      </w:r>
      <w:r w:rsidRPr="00A06BBA">
        <w:rPr>
          <w:noProof/>
          <w:lang w:val="ro-RO"/>
        </w:rPr>
        <w:t>.</w:t>
      </w:r>
    </w:p>
    <w:p w14:paraId="5A712A2C" w14:textId="77777777" w:rsidR="00B14616" w:rsidRPr="00A06BBA" w:rsidRDefault="00B14616" w:rsidP="00B14616">
      <w:pPr>
        <w:jc w:val="both"/>
        <w:rPr>
          <w:b/>
          <w:noProof/>
          <w:lang w:val="ro-RO"/>
        </w:rPr>
      </w:pPr>
      <w:r w:rsidRPr="00A06BBA">
        <w:rPr>
          <w:noProof/>
          <w:lang w:val="ro-RO"/>
        </w:rPr>
        <w:lastRenderedPageBreak/>
        <w:t>(2) Executantul trebuie să notifice achizitorului şi Inspecţiei de Stat în Construcţii, Lucrări Publice, Urbanism şi Amenajarea Teritoriului data începerii efective a lucrărilor.</w:t>
      </w:r>
    </w:p>
    <w:p w14:paraId="426BB28D" w14:textId="77777777" w:rsidR="00B14616" w:rsidRPr="00A06BBA" w:rsidRDefault="00B14616" w:rsidP="00B14616">
      <w:pPr>
        <w:jc w:val="both"/>
        <w:rPr>
          <w:noProof/>
          <w:lang w:val="ro-RO"/>
        </w:rPr>
      </w:pPr>
      <w:r w:rsidRPr="00A06BBA">
        <w:rPr>
          <w:noProof/>
          <w:lang w:val="ro-RO"/>
        </w:rPr>
        <w:t>13.2 -</w:t>
      </w:r>
      <w:r w:rsidRPr="00A06BBA">
        <w:rPr>
          <w:b/>
          <w:noProof/>
          <w:lang w:val="ro-RO"/>
        </w:rPr>
        <w:t xml:space="preserve"> </w:t>
      </w:r>
      <w:r w:rsidRPr="00A06BBA">
        <w:rPr>
          <w:noProof/>
          <w:lang w:val="ro-RO"/>
        </w:rPr>
        <w:t>(1) Lucrările trebuie să se deruleze conform graficului general de execuţie şi să fie terminate la data stabilită.</w:t>
      </w:r>
    </w:p>
    <w:p w14:paraId="38AD9986" w14:textId="50D57195" w:rsidR="00B14616" w:rsidRPr="00A06BBA" w:rsidRDefault="00B14616" w:rsidP="00B14616">
      <w:pPr>
        <w:jc w:val="both"/>
        <w:rPr>
          <w:b/>
          <w:noProof/>
          <w:lang w:val="ro-RO"/>
        </w:rPr>
      </w:pPr>
      <w:r w:rsidRPr="00A06BBA">
        <w:rPr>
          <w:noProof/>
          <w:lang w:val="ro-RO"/>
        </w:rPr>
        <w:t>(2) Executantul va prezenta,  după semnarea contractului, graficul de execuţie de detaliu, alcătuit în ordinea tehnologică de execuţie. În cazul în care, după opinia achizitorului, pe parcurs, desfăşurarea lucrărilor nu concordă cu graficul general de execuţie a lucrărilor, executantul va prezenta un grafic revizuit, în vederea terminării lucrărilor la data prevăzută în contract. Graficul revizuit nu îl va scuti pe executant de niciuna dintre îndatoririle asumate prin contract.</w:t>
      </w:r>
    </w:p>
    <w:p w14:paraId="76E77C66" w14:textId="77777777" w:rsidR="00B14616" w:rsidRPr="00A06BBA" w:rsidRDefault="00B14616" w:rsidP="00B14616">
      <w:pPr>
        <w:jc w:val="both"/>
        <w:rPr>
          <w:b/>
          <w:noProof/>
          <w:lang w:val="ro-RO"/>
        </w:rPr>
      </w:pPr>
      <w:r w:rsidRPr="00A06BBA">
        <w:rPr>
          <w:noProof/>
          <w:lang w:val="ro-RO"/>
        </w:rPr>
        <w:t>(3) În cazul în care executantul întârzie începerea lucrărilor, terminarea pregătirilor sau dacă nu îşi îndeplineşte îndatoririle prevăzute la pct. 9.2 alin.(2), achizitorul este îndreptăţit să-i fixeze executantului un termen până la care activitatea să intre în normal şi să îl avertizeze că, în cazul neconformării, la expirarea termenului stabilit îi va rezilia contractul.</w:t>
      </w:r>
    </w:p>
    <w:p w14:paraId="299C4347" w14:textId="77777777" w:rsidR="00B14616" w:rsidRPr="00A06BBA" w:rsidRDefault="00B14616" w:rsidP="00B14616">
      <w:pPr>
        <w:jc w:val="both"/>
        <w:rPr>
          <w:noProof/>
          <w:lang w:val="ro-RO"/>
        </w:rPr>
      </w:pPr>
      <w:r w:rsidRPr="00A06BBA">
        <w:rPr>
          <w:noProof/>
          <w:lang w:val="ro-RO"/>
        </w:rPr>
        <w:t>13.3 - (1) Achizitorul are dreptul de a supraveghea desfăşurarea execuţiei lucrărilor şi de a stabili conformitatea lor cu specificaţiile din anexele la contract. Părţile contractante au obligaţia de a notifica, în scris, una celeilalte, identitatea reprezentanţilor lor atestaţi profesional pentru acest scop, şi anume responsabilul tehnic cu execuţia din partea executantului şi dirigintele de şantier sau, dacă este cazul, altă persoană fizică sau juridică atestată potrivit legii, din partea achizitorului.</w:t>
      </w:r>
    </w:p>
    <w:p w14:paraId="6ACDB5C2" w14:textId="77777777" w:rsidR="00B14616" w:rsidRPr="00A06BBA" w:rsidRDefault="00B14616" w:rsidP="00B14616">
      <w:pPr>
        <w:jc w:val="both"/>
        <w:rPr>
          <w:noProof/>
          <w:lang w:val="ro-RO"/>
        </w:rPr>
      </w:pPr>
      <w:r w:rsidRPr="00A06BBA">
        <w:rPr>
          <w:noProof/>
          <w:lang w:val="ro-RO"/>
        </w:rPr>
        <w:t xml:space="preserve">(2) Executantul are obligaţia de a asigura accesul reprezentantului achizitorului la locul de muncă, în ateliere, depozite şi oriunde îşi desfăşoară activităţile legate de îndeplinirea obligaţiilor asumate prin contract, inclusiv pentru verificarea lucrărilor ascunse. </w:t>
      </w:r>
    </w:p>
    <w:p w14:paraId="70C2D1CE" w14:textId="77777777" w:rsidR="00B14616" w:rsidRPr="00A06BBA" w:rsidRDefault="00B14616" w:rsidP="00B14616">
      <w:pPr>
        <w:jc w:val="both"/>
        <w:rPr>
          <w:i/>
          <w:noProof/>
          <w:lang w:val="ro-RO"/>
        </w:rPr>
      </w:pPr>
      <w:r w:rsidRPr="00A06BBA">
        <w:rPr>
          <w:noProof/>
          <w:lang w:val="ro-RO"/>
        </w:rPr>
        <w:t xml:space="preserve">13.4 - (1) Materialele trebuie să fie de calitatea prevăzută în documentaţia de execuţie; verificările şi testările materialelor folosite la execuţia lucrărilor, precum şi condiţiile de trecere a recepţiei provizorii şi a recepţiei finale (calitative) sunt descrise în anexa/anexele la contract. </w:t>
      </w:r>
    </w:p>
    <w:p w14:paraId="7CF7AF43" w14:textId="77777777" w:rsidR="00B14616" w:rsidRPr="00A06BBA" w:rsidRDefault="00B14616" w:rsidP="00B14616">
      <w:pPr>
        <w:jc w:val="both"/>
        <w:rPr>
          <w:noProof/>
          <w:lang w:val="ro-RO"/>
        </w:rPr>
      </w:pPr>
      <w:r w:rsidRPr="00A06BBA">
        <w:rPr>
          <w:noProof/>
          <w:lang w:val="ro-RO"/>
        </w:rPr>
        <w:t>(2) Executantul are obligaţia de a asigura instrumentele, utilajele şi materialele necesare pentru verificarea, măsurarea şi testarea lucrărilor. Costul probelor şi încercărilor, inclusiv manopera aferentă acestora, revin executantului.</w:t>
      </w:r>
    </w:p>
    <w:p w14:paraId="450B9F0A" w14:textId="77777777" w:rsidR="00B14616" w:rsidRPr="00A06BBA" w:rsidRDefault="00B14616" w:rsidP="00B14616">
      <w:pPr>
        <w:jc w:val="both"/>
        <w:rPr>
          <w:noProof/>
          <w:lang w:val="ro-RO"/>
        </w:rPr>
      </w:pPr>
      <w:r w:rsidRPr="00A06BBA">
        <w:rPr>
          <w:noProof/>
          <w:lang w:val="ro-RO"/>
        </w:rPr>
        <w:t>(3) Probele neprevăzute şi comandate de achizitor pentru verificarea unor lucrări sau materiale puse în operă vor fi suportate de executant dacă se dovedeşte că materialele nu sunt corespunzătoare calitativ sau că manopera nu este în conformitate cu prevederile contractului. În caz contrar, achizitorul va suporta aceste cheltuieli.</w:t>
      </w:r>
    </w:p>
    <w:p w14:paraId="69E12CA7" w14:textId="77777777" w:rsidR="00B14616" w:rsidRPr="00A06BBA" w:rsidRDefault="00B14616" w:rsidP="00B14616">
      <w:pPr>
        <w:jc w:val="both"/>
        <w:rPr>
          <w:noProof/>
          <w:lang w:val="ro-RO"/>
        </w:rPr>
      </w:pPr>
      <w:r w:rsidRPr="00A06BBA">
        <w:rPr>
          <w:noProof/>
          <w:lang w:val="ro-RO"/>
        </w:rPr>
        <w:t>13.5 - (1) Executantul are obligaţia de a nu acoperi lucrările care devin ascunse, fără aprobarea achizitorului.</w:t>
      </w:r>
    </w:p>
    <w:p w14:paraId="7E7B03B1" w14:textId="77777777" w:rsidR="00B14616" w:rsidRPr="00A06BBA" w:rsidRDefault="00B14616" w:rsidP="00B14616">
      <w:pPr>
        <w:jc w:val="both"/>
        <w:rPr>
          <w:noProof/>
          <w:lang w:val="ro-RO"/>
        </w:rPr>
      </w:pPr>
      <w:r w:rsidRPr="00A06BBA">
        <w:rPr>
          <w:noProof/>
          <w:lang w:val="ro-RO"/>
        </w:rPr>
        <w:t>(2) Executantul are obligaţia de a notifica achizitorului, ori de câte ori astfel de lucrări, inclusiv fundaţiile, sunt finalizate, pentru a fi examinate şi măsurate.</w:t>
      </w:r>
    </w:p>
    <w:p w14:paraId="50499543" w14:textId="77777777" w:rsidR="00B14616" w:rsidRPr="00A06BBA" w:rsidRDefault="00B14616" w:rsidP="00B14616">
      <w:pPr>
        <w:jc w:val="both"/>
        <w:rPr>
          <w:noProof/>
          <w:lang w:val="ro-RO"/>
        </w:rPr>
      </w:pPr>
      <w:r w:rsidRPr="00A06BBA">
        <w:rPr>
          <w:noProof/>
          <w:lang w:val="ro-RO"/>
        </w:rPr>
        <w:t>(3) Executantul are obligaţia de a dezveli orice parte sau părţi de lucrare, la dispoziţia achizitorului, şi de a reface această parte sau părţi de lucrare, dacă este cazul.</w:t>
      </w:r>
    </w:p>
    <w:p w14:paraId="6BFE842E" w14:textId="31EFFDD6" w:rsidR="00F305C8" w:rsidRPr="00A06BBA" w:rsidRDefault="00B14616" w:rsidP="00B14616">
      <w:pPr>
        <w:jc w:val="both"/>
        <w:rPr>
          <w:noProof/>
          <w:lang w:val="ro-RO"/>
        </w:rPr>
      </w:pPr>
      <w:r w:rsidRPr="00A06BBA">
        <w:rPr>
          <w:noProof/>
          <w:lang w:val="ro-RO"/>
        </w:rPr>
        <w:t>(4) În cazul în care se constată că lucrările sunt de calitate corespunzătoare şi au fost executate conform documentaţiei de execuţie, atunci cheltuielile privind dezvelirea şi refacerea vor fi suportate de către achizitor, iar în caz contrar, de către executant</w:t>
      </w:r>
      <w:r w:rsidR="00F305C8" w:rsidRPr="00A06BBA">
        <w:rPr>
          <w:noProof/>
          <w:lang w:val="ro-RO"/>
        </w:rPr>
        <w:t>.</w:t>
      </w:r>
    </w:p>
    <w:p w14:paraId="21863EEE" w14:textId="77777777" w:rsidR="002E46B2" w:rsidRPr="00A06BBA" w:rsidRDefault="002E46B2" w:rsidP="00773C97">
      <w:pPr>
        <w:jc w:val="both"/>
        <w:rPr>
          <w:noProof/>
          <w:lang w:val="ro-RO"/>
        </w:rPr>
      </w:pPr>
    </w:p>
    <w:p w14:paraId="131E1FAC" w14:textId="77777777" w:rsidR="00F305C8" w:rsidRPr="00A06BBA" w:rsidRDefault="00F305C8" w:rsidP="00773C97">
      <w:pPr>
        <w:jc w:val="both"/>
        <w:rPr>
          <w:i/>
          <w:noProof/>
          <w:lang w:val="ro-RO"/>
        </w:rPr>
      </w:pPr>
      <w:r w:rsidRPr="00A06BBA">
        <w:rPr>
          <w:b/>
          <w:i/>
          <w:noProof/>
          <w:lang w:val="ro-RO"/>
        </w:rPr>
        <w:t>14. Întârzierea şi sistarea lucrărilor</w:t>
      </w:r>
    </w:p>
    <w:p w14:paraId="4678D8E6" w14:textId="77777777" w:rsidR="00686C89" w:rsidRPr="00A06BBA" w:rsidRDefault="00F305C8" w:rsidP="00686C89">
      <w:pPr>
        <w:suppressAutoHyphens/>
        <w:jc w:val="both"/>
        <w:rPr>
          <w:rFonts w:eastAsia="Calibri"/>
          <w:lang w:val="ro-RO" w:eastAsia="zh-CN"/>
        </w:rPr>
      </w:pPr>
      <w:r w:rsidRPr="00A06BBA">
        <w:rPr>
          <w:noProof/>
          <w:lang w:val="ro-RO"/>
        </w:rPr>
        <w:t xml:space="preserve">14.1 - </w:t>
      </w:r>
      <w:r w:rsidR="00686C89" w:rsidRPr="00A06BBA">
        <w:rPr>
          <w:rFonts w:eastAsia="Calibri"/>
          <w:lang w:val="ro-RO" w:eastAsia="zh-CN"/>
        </w:rPr>
        <w:t>Executantul va fi îndreptăţit la o prelungire a duratei de execuţie dacă şi în măsura în care terminarea lucrărilor este sau va fi întârziată datorită uneia din următoarele cauze:</w:t>
      </w:r>
    </w:p>
    <w:p w14:paraId="36C88C90" w14:textId="1C4FA6D1" w:rsidR="00686C89" w:rsidRPr="00A06BBA" w:rsidRDefault="00686C89" w:rsidP="00686C89">
      <w:pPr>
        <w:suppressAutoHyphens/>
        <w:ind w:left="630"/>
        <w:jc w:val="both"/>
        <w:rPr>
          <w:rFonts w:eastAsia="Calibri"/>
          <w:lang w:val="ro-RO" w:eastAsia="zh-CN"/>
        </w:rPr>
      </w:pPr>
      <w:r w:rsidRPr="00A06BBA">
        <w:rPr>
          <w:rFonts w:eastAsia="Calibri"/>
          <w:lang w:val="ro-RO" w:eastAsia="zh-CN"/>
        </w:rPr>
        <w:lastRenderedPageBreak/>
        <w:t>(i) autorităţi publice, personalul lor sau agenţii lor întârzie activitatea executantului din motive care nu se datorează culpei executantului şi într-un mod pe care un executantul diligent nu îl putea prevede la data depunerii ofertei sau preveni în mod rezonabil;</w:t>
      </w:r>
    </w:p>
    <w:p w14:paraId="46C5315A" w14:textId="36BF5CD8" w:rsidR="00686C89" w:rsidRPr="00A06BBA" w:rsidRDefault="00686C89" w:rsidP="00686C89">
      <w:pPr>
        <w:suppressAutoHyphens/>
        <w:ind w:left="630"/>
        <w:jc w:val="both"/>
        <w:rPr>
          <w:rFonts w:eastAsia="Calibri"/>
          <w:lang w:val="ro-RO" w:eastAsia="zh-CN"/>
        </w:rPr>
      </w:pPr>
      <w:r w:rsidRPr="00A06BBA">
        <w:rPr>
          <w:rFonts w:eastAsia="Calibri"/>
          <w:lang w:val="ro-RO" w:eastAsia="zh-CN"/>
        </w:rPr>
        <w:t>(ii) Ordine Administrative care afectează data de terminare a lucrărilor şi care nu se datorează culpei executantului, inclusiv modificări (în cazul în care nu s-a convenit altfel în cadrul modificării);</w:t>
      </w:r>
    </w:p>
    <w:p w14:paraId="0F88A6B0" w14:textId="589FD748" w:rsidR="00686C89" w:rsidRPr="00A06BBA" w:rsidRDefault="00686C89" w:rsidP="00686C89">
      <w:pPr>
        <w:suppressAutoHyphens/>
        <w:ind w:left="630"/>
        <w:jc w:val="both"/>
        <w:rPr>
          <w:rFonts w:eastAsia="Calibri"/>
          <w:lang w:val="ro-RO" w:eastAsia="zh-CN"/>
        </w:rPr>
      </w:pPr>
      <w:r w:rsidRPr="00A06BBA">
        <w:rPr>
          <w:rFonts w:eastAsia="Calibri"/>
          <w:lang w:val="ro-RO" w:eastAsia="zh-CN"/>
        </w:rPr>
        <w:t>(</w:t>
      </w:r>
      <w:r w:rsidR="000D7744" w:rsidRPr="00A06BBA">
        <w:rPr>
          <w:rFonts w:eastAsia="Calibri"/>
          <w:lang w:val="ro-RO" w:eastAsia="zh-CN"/>
        </w:rPr>
        <w:t>iii</w:t>
      </w:r>
      <w:r w:rsidRPr="00A06BBA">
        <w:rPr>
          <w:rFonts w:eastAsia="Calibri"/>
          <w:lang w:val="ro-RO" w:eastAsia="zh-CN"/>
        </w:rPr>
        <w:t>) orice suspendare a lucrărilor care nu se datorează culpei executantului sau vreunui risc în responsabilitatea executantului;</w:t>
      </w:r>
    </w:p>
    <w:p w14:paraId="086F7340" w14:textId="74FF70C3" w:rsidR="00686C89" w:rsidRPr="00A06BBA" w:rsidRDefault="00686C89" w:rsidP="00686C89">
      <w:pPr>
        <w:suppressAutoHyphens/>
        <w:ind w:left="630"/>
        <w:jc w:val="both"/>
        <w:rPr>
          <w:rFonts w:eastAsia="Calibri"/>
          <w:lang w:val="ro-RO" w:eastAsia="zh-CN"/>
        </w:rPr>
      </w:pPr>
      <w:r w:rsidRPr="00A06BBA">
        <w:rPr>
          <w:rFonts w:eastAsia="Calibri"/>
          <w:lang w:val="ro-RO" w:eastAsia="zh-CN"/>
        </w:rPr>
        <w:t>(</w:t>
      </w:r>
      <w:r w:rsidR="000D7744" w:rsidRPr="00A06BBA">
        <w:rPr>
          <w:rFonts w:eastAsia="Calibri"/>
          <w:lang w:val="ro-RO" w:eastAsia="zh-CN"/>
        </w:rPr>
        <w:t>i</w:t>
      </w:r>
      <w:r w:rsidRPr="00A06BBA">
        <w:rPr>
          <w:rFonts w:eastAsia="Calibri"/>
          <w:lang w:val="ro-RO" w:eastAsia="zh-CN"/>
        </w:rPr>
        <w:t>v) forţă majoră;</w:t>
      </w:r>
    </w:p>
    <w:p w14:paraId="77A53089" w14:textId="3AF0999D" w:rsidR="00686C89" w:rsidRPr="00A06BBA" w:rsidRDefault="00686C89" w:rsidP="00686C89">
      <w:pPr>
        <w:spacing w:after="39" w:line="247" w:lineRule="auto"/>
        <w:ind w:left="630" w:right="15"/>
        <w:jc w:val="both"/>
        <w:rPr>
          <w:lang w:val="ro-RO"/>
        </w:rPr>
      </w:pPr>
      <w:r w:rsidRPr="00A06BBA">
        <w:rPr>
          <w:lang w:val="ro-RO"/>
        </w:rPr>
        <w:t xml:space="preserve">(v) în cazul în care Achizitorul nu beneficiază de finanţare din motive neimputabile lui; Achizitorul va aduce la cunostinta Executantului aceasta situaţie in termen de 30 zile lucratoare de la data la care a luat cunoştinţa despre aceasta,  </w:t>
      </w:r>
    </w:p>
    <w:p w14:paraId="4D52AC34" w14:textId="09026287" w:rsidR="00686C89" w:rsidRPr="00A06BBA" w:rsidRDefault="00686C89" w:rsidP="00686C89">
      <w:pPr>
        <w:suppressAutoHyphens/>
        <w:ind w:left="630"/>
        <w:jc w:val="both"/>
        <w:rPr>
          <w:lang w:val="ro-RO"/>
        </w:rPr>
      </w:pPr>
      <w:r w:rsidRPr="00A06BBA">
        <w:rPr>
          <w:lang w:val="ro-RO"/>
        </w:rPr>
        <w:t>(</w:t>
      </w:r>
      <w:r w:rsidR="000D7744" w:rsidRPr="00A06BBA">
        <w:rPr>
          <w:lang w:val="ro-RO"/>
        </w:rPr>
        <w:t>vi</w:t>
      </w:r>
      <w:r w:rsidRPr="00A06BBA">
        <w:rPr>
          <w:lang w:val="ro-RO"/>
        </w:rPr>
        <w:t>)interventia unei situații ce poate determina imposibilitatea temporara a Executantului de executare a obligaţiilor contractuale, cu obligația Executantului de informare promptă, a Achizitorului</w:t>
      </w:r>
      <w:r w:rsidR="000D7744" w:rsidRPr="00A06BBA">
        <w:rPr>
          <w:lang w:val="ro-RO"/>
        </w:rPr>
        <w:t>.</w:t>
      </w:r>
    </w:p>
    <w:p w14:paraId="36A51267" w14:textId="688CFFF3" w:rsidR="00686C89" w:rsidRPr="00A06BBA" w:rsidRDefault="00686C89" w:rsidP="00686C89">
      <w:pPr>
        <w:suppressAutoHyphens/>
        <w:jc w:val="both"/>
        <w:rPr>
          <w:rFonts w:eastAsia="Calibri"/>
          <w:lang w:val="ro-RO" w:eastAsia="zh-CN"/>
        </w:rPr>
      </w:pPr>
      <w:r w:rsidRPr="00A06BBA">
        <w:rPr>
          <w:rFonts w:eastAsia="Calibri"/>
          <w:lang w:val="ro-RO" w:eastAsia="zh-CN"/>
        </w:rPr>
        <w:t xml:space="preserve">atunci, prin consultare, părţile vor stabili orice prelungire a duratei de execuţie la care executantul are dreptul.  </w:t>
      </w:r>
    </w:p>
    <w:p w14:paraId="5EE27A7D" w14:textId="6B00E9BB" w:rsidR="000E209F" w:rsidRPr="00A06BBA" w:rsidRDefault="000E209F" w:rsidP="000E209F">
      <w:pPr>
        <w:jc w:val="both"/>
        <w:rPr>
          <w:noProof/>
          <w:lang w:val="ro-RO"/>
        </w:rPr>
      </w:pPr>
      <w:r w:rsidRPr="00A06BBA">
        <w:rPr>
          <w:noProof/>
          <w:lang w:val="ro-RO"/>
        </w:rPr>
        <w:t>14.</w:t>
      </w:r>
      <w:r w:rsidR="00E20D95" w:rsidRPr="00A06BBA">
        <w:rPr>
          <w:noProof/>
          <w:lang w:val="ro-RO"/>
        </w:rPr>
        <w:t>2</w:t>
      </w:r>
      <w:r w:rsidRPr="00A06BBA">
        <w:rPr>
          <w:noProof/>
          <w:lang w:val="ro-RO"/>
        </w:rPr>
        <w:t xml:space="preserve">. </w:t>
      </w:r>
      <w:r w:rsidRPr="00A06BBA">
        <w:rPr>
          <w:lang w:val="ro-RO"/>
        </w:rPr>
        <w:t xml:space="preserve">Lucrările trebuie să se deruleze conform Graficului general de realizare a investiției. </w:t>
      </w:r>
    </w:p>
    <w:p w14:paraId="27F70CBD" w14:textId="119FC8AE" w:rsidR="000E209F" w:rsidRPr="00A06BBA" w:rsidRDefault="000E209F" w:rsidP="000E209F">
      <w:pPr>
        <w:spacing w:after="13"/>
        <w:ind w:right="15"/>
        <w:jc w:val="both"/>
        <w:rPr>
          <w:lang w:val="ro-RO"/>
        </w:rPr>
      </w:pPr>
      <w:r w:rsidRPr="00A06BBA">
        <w:rPr>
          <w:lang w:val="ro-RO"/>
        </w:rPr>
        <w:t>14.</w:t>
      </w:r>
      <w:r w:rsidR="00E20D95" w:rsidRPr="00A06BBA">
        <w:rPr>
          <w:lang w:val="ro-RO"/>
        </w:rPr>
        <w:t>3</w:t>
      </w:r>
      <w:r w:rsidRPr="00A06BBA">
        <w:rPr>
          <w:lang w:val="ro-RO"/>
        </w:rPr>
        <w:t xml:space="preserve">. Lipsa informării si aprobarii Achizitorului face inopozabila acestuia dispoziţia sau decizia dirigintelui de şantier sau a Executantului de sistare temporara, integrala sau parţiala, a lucrărilor, cu consecinţa exercitării de către Achizitor a dreptului de a refuza prelungirea Duratei de Execuţie a lucrărilor contractate. </w:t>
      </w:r>
    </w:p>
    <w:p w14:paraId="065215A4" w14:textId="77777777" w:rsidR="000E209F" w:rsidRPr="00A06BBA" w:rsidRDefault="000E209F" w:rsidP="00773C97">
      <w:pPr>
        <w:jc w:val="both"/>
        <w:rPr>
          <w:noProof/>
          <w:lang w:val="ro-RO"/>
        </w:rPr>
      </w:pPr>
    </w:p>
    <w:p w14:paraId="3C97F70E" w14:textId="77777777" w:rsidR="00F305C8" w:rsidRPr="00A06BBA" w:rsidRDefault="00F305C8" w:rsidP="00773C97">
      <w:pPr>
        <w:jc w:val="both"/>
        <w:rPr>
          <w:b/>
          <w:noProof/>
          <w:lang w:val="ro-RO"/>
        </w:rPr>
      </w:pPr>
    </w:p>
    <w:p w14:paraId="2CEDB21F" w14:textId="77777777" w:rsidR="00F305C8" w:rsidRPr="00A06BBA" w:rsidRDefault="00F305C8" w:rsidP="00773C97">
      <w:pPr>
        <w:jc w:val="both"/>
        <w:rPr>
          <w:b/>
          <w:i/>
          <w:noProof/>
          <w:lang w:val="ro-RO"/>
        </w:rPr>
      </w:pPr>
      <w:r w:rsidRPr="00A06BBA">
        <w:rPr>
          <w:b/>
          <w:i/>
          <w:noProof/>
          <w:lang w:val="ro-RO"/>
        </w:rPr>
        <w:t>15. Finalizarea lucrărilor</w:t>
      </w:r>
    </w:p>
    <w:p w14:paraId="35D72787" w14:textId="77777777" w:rsidR="00F305C8" w:rsidRPr="00A06BBA" w:rsidRDefault="00F305C8" w:rsidP="00773C97">
      <w:pPr>
        <w:jc w:val="both"/>
        <w:rPr>
          <w:b/>
          <w:noProof/>
          <w:lang w:val="ro-RO"/>
        </w:rPr>
      </w:pPr>
      <w:r w:rsidRPr="00A06BBA">
        <w:rPr>
          <w:noProof/>
          <w:lang w:val="ro-RO"/>
        </w:rPr>
        <w:t>15.1 - Ansamblul lucrărilor sau, dacă este cazul, oricare parte a lor, prevăzut a fi finalizat într-un termen stabilit prin graficul de execuţie, trebuie finalizat în termenul convenit, termen care se calculează de la data începerii lucrărilor.</w:t>
      </w:r>
    </w:p>
    <w:p w14:paraId="4C9858EC" w14:textId="77777777" w:rsidR="00C530AB" w:rsidRPr="00A06BBA" w:rsidRDefault="00C530AB" w:rsidP="00C530AB">
      <w:pPr>
        <w:jc w:val="both"/>
        <w:rPr>
          <w:noProof/>
          <w:lang w:val="ro-RO"/>
        </w:rPr>
      </w:pPr>
      <w:r w:rsidRPr="00A06BBA">
        <w:rPr>
          <w:noProof/>
          <w:lang w:val="ro-RO"/>
        </w:rPr>
        <w:t>15.2 - (1) La finalizarea lucrărilor, executantul are obligaţia de a notifica, în scris, achizitorului că sunt îndeplinite condiţiile de recepţie, solicitând acestuia convocarea comisiei de recepţie.</w:t>
      </w:r>
    </w:p>
    <w:p w14:paraId="0B983CC4" w14:textId="77777777" w:rsidR="00C530AB" w:rsidRPr="00A06BBA" w:rsidRDefault="00C530AB" w:rsidP="00C530AB">
      <w:pPr>
        <w:jc w:val="both"/>
        <w:rPr>
          <w:noProof/>
          <w:lang w:val="ro-RO"/>
        </w:rPr>
      </w:pPr>
      <w:r w:rsidRPr="00A06BBA">
        <w:rPr>
          <w:noProof/>
          <w:lang w:val="ro-RO"/>
        </w:rPr>
        <w:t>(2) Pe baza situaţiilor de lucrări executate confirmate şi a constatărilor efectuate pe teren, achizitorul va aprecia dacă sunt întrunite condiţiile pentru a convoca comisia de recepţie. În cazul în care se constată că sunt lipsuri sau deficienţe, acestea vor fi notificate executantului, iar  termenul de remediere va fi de maxim 10 zile pentru remediere şi finalizare. După constatarea remedierii tuturor  lipsurilor şi deficienţelor, la o nouă solicitare a executantului, achizitorul va convoca comisia de recepţie.</w:t>
      </w:r>
    </w:p>
    <w:p w14:paraId="6A5FD550" w14:textId="77777777" w:rsidR="00C530AB" w:rsidRPr="00A06BBA" w:rsidRDefault="00C530AB" w:rsidP="00C530AB">
      <w:pPr>
        <w:suppressAutoHyphens/>
        <w:jc w:val="both"/>
        <w:rPr>
          <w:rFonts w:eastAsia="Calibri"/>
          <w:lang w:val="ro-RO" w:eastAsia="zh-CN"/>
        </w:rPr>
      </w:pPr>
      <w:r w:rsidRPr="00A06BBA">
        <w:rPr>
          <w:rFonts w:eastAsia="Calibri"/>
          <w:lang w:val="ro-RO" w:eastAsia="zh-CN"/>
        </w:rPr>
        <w:t xml:space="preserve">15.3- Achizitorul va organiza începerea recepţiei la terminarea lucrărilor în </w:t>
      </w:r>
      <w:r w:rsidRPr="00A06BBA">
        <w:rPr>
          <w:rFonts w:eastAsia="Calibri"/>
          <w:b/>
          <w:bCs/>
          <w:lang w:val="ro-RO" w:eastAsia="zh-CN"/>
        </w:rPr>
        <w:t xml:space="preserve">maxim 15 zile </w:t>
      </w:r>
      <w:r w:rsidRPr="00A06BBA">
        <w:rPr>
          <w:rFonts w:eastAsia="Calibri"/>
          <w:lang w:val="ro-RO" w:eastAsia="zh-CN"/>
        </w:rPr>
        <w:t>de la data înregistrării notificării executantului privind terminarea lucrărilor.</w:t>
      </w:r>
    </w:p>
    <w:p w14:paraId="79873B0C" w14:textId="77777777" w:rsidR="00C530AB" w:rsidRPr="00A06BBA" w:rsidRDefault="00C530AB" w:rsidP="00C530AB">
      <w:pPr>
        <w:jc w:val="both"/>
        <w:rPr>
          <w:noProof/>
          <w:lang w:val="ro-RO"/>
        </w:rPr>
      </w:pPr>
      <w:r w:rsidRPr="00A06BBA">
        <w:rPr>
          <w:noProof/>
          <w:lang w:val="ro-RO"/>
        </w:rPr>
        <w:t>15.4 – (1) Comisia de recepţie are obligaţia de a constata stadiul îndeplinirii contractului prin corelarea prevederilor acestuia cu documentaţia de execuţie şi cu reglementările în vigoare. În funcţie de constatările făcute, achizitorul are dreptul de a aproba sau de a respinge recepţia.</w:t>
      </w:r>
    </w:p>
    <w:p w14:paraId="53F12528" w14:textId="77777777" w:rsidR="00C530AB" w:rsidRPr="00A06BBA" w:rsidRDefault="00C530AB" w:rsidP="00C530AB">
      <w:pPr>
        <w:suppressAutoHyphens/>
        <w:jc w:val="both"/>
        <w:rPr>
          <w:rFonts w:eastAsia="Calibri"/>
          <w:lang w:val="ro-RO" w:eastAsia="zh-CN"/>
        </w:rPr>
      </w:pPr>
      <w:r w:rsidRPr="00A06BBA">
        <w:rPr>
          <w:rFonts w:eastAsia="Calibri"/>
          <w:lang w:val="ro-RO" w:eastAsia="zh-CN"/>
        </w:rPr>
        <w:t xml:space="preserve">(2) În cazul în care comisia de recepţie întrunită la terminarea lucrărilor, constată anumite defecte de execuţie, comisia de recepţie la terminarea lucrărilor decide suspendarea procesului de recepţie şi încheie un proces-verbal de suspendare a procesului de recepţie la terminarea lucrărilor, în care consemnează decizia de suspendare, măsurile recomandate în scopul remedierii aspectelor constatate, precum şi termenul de remediere. Achizitorul comunică </w:t>
      </w:r>
      <w:r w:rsidRPr="00A06BBA">
        <w:rPr>
          <w:rFonts w:eastAsia="Calibri"/>
          <w:lang w:val="ro-RO" w:eastAsia="zh-CN"/>
        </w:rPr>
        <w:lastRenderedPageBreak/>
        <w:t>executantului decizia comisiei în maximum 3 zile lucrătoare de la luarea la cunoştinţă a procesului-verbal de suspendare a procesului de recepţie la terminarea lucrărilor, împreună cu un exemplar al acestuia.</w:t>
      </w:r>
    </w:p>
    <w:p w14:paraId="652B5BA7" w14:textId="77777777" w:rsidR="00C530AB" w:rsidRPr="00A06BBA" w:rsidRDefault="00C530AB" w:rsidP="00C530AB">
      <w:pPr>
        <w:suppressAutoHyphens/>
        <w:jc w:val="both"/>
        <w:rPr>
          <w:rFonts w:eastAsia="Calibri"/>
          <w:b/>
          <w:bCs/>
          <w:lang w:val="ro-RO" w:eastAsia="zh-CN"/>
        </w:rPr>
      </w:pPr>
      <w:r w:rsidRPr="00A06BBA">
        <w:rPr>
          <w:rFonts w:eastAsia="Calibri"/>
          <w:lang w:val="ro-RO" w:eastAsia="zh-CN"/>
        </w:rPr>
        <w:t xml:space="preserve">(3) </w:t>
      </w:r>
      <w:r w:rsidRPr="00A06BBA">
        <w:rPr>
          <w:rFonts w:eastAsia="Calibri"/>
          <w:b/>
          <w:bCs/>
          <w:lang w:val="ro-RO" w:eastAsia="zh-CN"/>
        </w:rPr>
        <w:t>Termenul de remediere</w:t>
      </w:r>
      <w:r w:rsidRPr="00A06BBA">
        <w:rPr>
          <w:rFonts w:eastAsia="Calibri"/>
          <w:lang w:val="ro-RO" w:eastAsia="zh-CN"/>
        </w:rPr>
        <w:t xml:space="preserve"> este stabilit de comisia de recepţie la terminarea lucrărilor împreună cu executantul şi </w:t>
      </w:r>
      <w:r w:rsidRPr="00A06BBA">
        <w:rPr>
          <w:rFonts w:eastAsia="Calibri"/>
          <w:b/>
          <w:bCs/>
          <w:lang w:val="ro-RO" w:eastAsia="zh-CN"/>
        </w:rPr>
        <w:t>nu poate depăşi maxim 10 de zile de la data încheierii procesului-verbal de suspendare la terminarea lucrărilor.</w:t>
      </w:r>
    </w:p>
    <w:p w14:paraId="4B67F3A1" w14:textId="77777777" w:rsidR="00C530AB" w:rsidRPr="00A06BBA" w:rsidRDefault="00C530AB" w:rsidP="00C530AB">
      <w:pPr>
        <w:suppressAutoHyphens/>
        <w:jc w:val="both"/>
        <w:rPr>
          <w:rFonts w:eastAsia="Calibri"/>
          <w:lang w:val="ro-RO" w:eastAsia="zh-CN"/>
        </w:rPr>
      </w:pPr>
      <w:r w:rsidRPr="00A06BBA">
        <w:rPr>
          <w:rFonts w:eastAsia="Calibri"/>
          <w:lang w:val="ro-RO" w:eastAsia="zh-CN"/>
        </w:rPr>
        <w:t>(4) În cazul în care executantul nu remediază aspectele prevăzute în procesul verbal de suspendare, în termenul de remediere,  achizitorul îl va soma în acest sens, iar dacă executantul nu dă curs somaţiei, achizitorul este în drept să execute remedierile pe cheltuiala şi riscul executantului în culpă şi să pretindă plata prejudiciului produs, potrivit legii.</w:t>
      </w:r>
    </w:p>
    <w:p w14:paraId="336153EF" w14:textId="77777777" w:rsidR="00C530AB" w:rsidRPr="00A06BBA" w:rsidRDefault="00C530AB" w:rsidP="00C530AB">
      <w:pPr>
        <w:widowControl w:val="0"/>
        <w:jc w:val="both"/>
        <w:rPr>
          <w:lang w:val="ro-RO"/>
        </w:rPr>
      </w:pPr>
      <w:r w:rsidRPr="00A06BBA">
        <w:rPr>
          <w:lang w:val="ro-RO"/>
        </w:rPr>
        <w:t>15.6 Semnarea Procesului verbal de recepție la terminarea lucrărilor și a Procesului verbal de recepție finală a lucrărilor de Autoritatea Contractantă nu îl exonerează pe Contractant de orice obligație contractuală sau legală referitoare la garanția produselor, lucrărilor și a materialelor sau la orice defect a produselor, lucrărilor sau materialelor.</w:t>
      </w:r>
    </w:p>
    <w:p w14:paraId="37DDB44B" w14:textId="77777777" w:rsidR="00C530AB" w:rsidRPr="00A06BBA" w:rsidRDefault="00C530AB" w:rsidP="00C530AB">
      <w:pPr>
        <w:jc w:val="both"/>
        <w:rPr>
          <w:noProof/>
          <w:lang w:val="ro-RO"/>
        </w:rPr>
      </w:pPr>
      <w:r w:rsidRPr="00A06BBA">
        <w:rPr>
          <w:noProof/>
          <w:lang w:val="ro-RO"/>
        </w:rPr>
        <w:t xml:space="preserve">15.7 - Recepţia se poate face şi pentru părţi ale lucrării, distincte din punct de vedere fizic şi funcţional. </w:t>
      </w:r>
    </w:p>
    <w:p w14:paraId="7B7D3929" w14:textId="24DB357E" w:rsidR="009C72E1" w:rsidRPr="00A06BBA" w:rsidRDefault="00C530AB" w:rsidP="00C530AB">
      <w:pPr>
        <w:jc w:val="both"/>
        <w:rPr>
          <w:noProof/>
          <w:lang w:val="ro-RO"/>
        </w:rPr>
      </w:pPr>
      <w:r w:rsidRPr="00A06BBA">
        <w:rPr>
          <w:noProof/>
          <w:lang w:val="ro-RO"/>
        </w:rPr>
        <w:t xml:space="preserve">15.8. - </w:t>
      </w:r>
      <w:r w:rsidRPr="00A06BBA">
        <w:rPr>
          <w:lang w:val="ro-RO"/>
        </w:rPr>
        <w:t>Recepţia finală va fi efectuată conform prevederilor legale, după expirarea perioadei de garanţie.</w:t>
      </w:r>
    </w:p>
    <w:p w14:paraId="51049D0A" w14:textId="3844AE18" w:rsidR="00F305C8" w:rsidRPr="00A06BBA" w:rsidRDefault="00F305C8" w:rsidP="00773C97">
      <w:pPr>
        <w:jc w:val="both"/>
        <w:rPr>
          <w:b/>
          <w:noProof/>
          <w:highlight w:val="yellow"/>
          <w:lang w:val="ro-RO"/>
        </w:rPr>
      </w:pPr>
    </w:p>
    <w:p w14:paraId="648205CF" w14:textId="77777777" w:rsidR="00F21D25" w:rsidRPr="00A06BBA" w:rsidRDefault="00F21D25" w:rsidP="00F21D25">
      <w:pPr>
        <w:jc w:val="both"/>
        <w:rPr>
          <w:noProof/>
          <w:lang w:val="ro-RO"/>
        </w:rPr>
      </w:pPr>
      <w:r w:rsidRPr="00A06BBA">
        <w:rPr>
          <w:noProof/>
          <w:lang w:val="ro-RO"/>
        </w:rPr>
        <w:t>Executantul are obligaţia legală de garantare a calităţii materialelor, echipamentelor și lucrărilor de construcţii executate, conform Legii nr. 10/1995 privind calitatea în constructii, republicată, coroborate cu prevederile Codului Civil privind condiţiile și termenele stabilite pentru descoperirea viciilor ascunse și promovarea acţiunii în daune.</w:t>
      </w:r>
    </w:p>
    <w:p w14:paraId="6B25BFB2" w14:textId="77777777" w:rsidR="00F21D25" w:rsidRPr="00A06BBA" w:rsidRDefault="00F21D25" w:rsidP="00F21D25">
      <w:pPr>
        <w:jc w:val="both"/>
        <w:rPr>
          <w:b/>
          <w:bCs/>
          <w:noProof/>
          <w:lang w:val="ro-RO"/>
        </w:rPr>
      </w:pPr>
      <w:r w:rsidRPr="00A06BBA">
        <w:rPr>
          <w:noProof/>
          <w:lang w:val="ro-RO"/>
        </w:rPr>
        <w:t>(2</w:t>
      </w:r>
      <w:r w:rsidRPr="00A06BBA">
        <w:rPr>
          <w:b/>
          <w:bCs/>
          <w:noProof/>
          <w:lang w:val="ro-RO"/>
        </w:rPr>
        <w:t>) Perioada de garanţie acordata lucrarilor este de .......... luni și decurge de la data recepţiei la terminarea lucrărilor şi până la recepţia finală.</w:t>
      </w:r>
    </w:p>
    <w:p w14:paraId="22380647" w14:textId="77777777" w:rsidR="00F21D25" w:rsidRPr="00A06BBA" w:rsidRDefault="00F21D25" w:rsidP="00F21D25">
      <w:pPr>
        <w:jc w:val="both"/>
        <w:rPr>
          <w:lang w:val="ro-RO"/>
        </w:rPr>
      </w:pPr>
      <w:r w:rsidRPr="00A06BBA">
        <w:rPr>
          <w:noProof/>
          <w:lang w:val="ro-RO"/>
        </w:rPr>
        <w:t xml:space="preserve">16.2. </w:t>
      </w:r>
      <w:r w:rsidRPr="00A06BBA">
        <w:rPr>
          <w:lang w:val="ro-RO"/>
        </w:rPr>
        <w:t xml:space="preserve">In perioada de garanţie Executantul are obligaţia, în urma dispoziţiei date de Achizitor, de a executa toate lucrările de modificare, reconstrucţie şi remediere a viciilor şi altor defecte a căror cauză este nerespectarea Clauzelor contractuale pe cheltuiala proprie </w:t>
      </w:r>
    </w:p>
    <w:p w14:paraId="5A5599F3" w14:textId="77777777" w:rsidR="00F21D25" w:rsidRPr="00A06BBA" w:rsidRDefault="00F21D25" w:rsidP="00F21D25">
      <w:pPr>
        <w:jc w:val="both"/>
        <w:rPr>
          <w:noProof/>
          <w:lang w:val="ro-RO"/>
        </w:rPr>
      </w:pPr>
      <w:r w:rsidRPr="00A06BBA">
        <w:rPr>
          <w:noProof/>
          <w:lang w:val="ro-RO"/>
        </w:rPr>
        <w:t xml:space="preserve">16.3. </w:t>
      </w:r>
      <w:r w:rsidRPr="00A06BBA">
        <w:rPr>
          <w:lang w:val="ro-RO"/>
        </w:rPr>
        <w:t xml:space="preserve">Obligaţia legala de garanţie a Executantului pentru lucrările executate impune remedierea tuturor defectelor constatate în termenul legal de garanţie, exceptate fiind cele produse din culpa Achizitorului, a prepusilor sai sau a persoanelor pentru care acesta este ținut să răspundă. Defectele şi lipsurile constatate de Achizitor, în perioada de garanţie, trebuie aduse la cunoştinţa Executantului, iar acesta, în termen de maxim 24 de ore de la primirea notificării, este obligat să trimită reprezentantul său la faţa locului şi sa remedieze defecţiunea în maxim 24 de ore, potrivit naturii și gravității defecţiunii. Remedierea defectelor va fi urmată, obligatoriu, de o recepție cantitativă și calitativă a lucrărilor, va fi consemnată într-un proces verbal/notă de constatare încheiat între Părți. </w:t>
      </w:r>
    </w:p>
    <w:p w14:paraId="20FFD60C" w14:textId="77777777" w:rsidR="00F21D25" w:rsidRPr="00A06BBA" w:rsidRDefault="00F21D25" w:rsidP="00F21D25">
      <w:pPr>
        <w:jc w:val="both"/>
        <w:rPr>
          <w:noProof/>
          <w:lang w:val="ro-RO"/>
        </w:rPr>
      </w:pPr>
      <w:r w:rsidRPr="00A06BBA">
        <w:rPr>
          <w:noProof/>
          <w:lang w:val="ro-RO"/>
        </w:rPr>
        <w:t xml:space="preserve">16.4. </w:t>
      </w:r>
      <w:r w:rsidRPr="00A06BBA">
        <w:rPr>
          <w:lang w:val="ro-RO"/>
        </w:rPr>
        <w:t xml:space="preserve">Intervenţiile efectuate în perioada de garanţie, aflate în sarcina Executantului, se realizează pe cheltuiala acestuia, în cazul în care ele sunt necesare ca urmare a: </w:t>
      </w:r>
    </w:p>
    <w:p w14:paraId="11C34AE0" w14:textId="77777777" w:rsidR="00F21D25" w:rsidRPr="00A06BBA" w:rsidRDefault="00F21D25" w:rsidP="00F21D25">
      <w:pPr>
        <w:spacing w:after="26" w:line="251" w:lineRule="auto"/>
        <w:ind w:left="567" w:right="36"/>
        <w:rPr>
          <w:lang w:val="ro-RO"/>
        </w:rPr>
      </w:pPr>
      <w:r w:rsidRPr="00A06BBA">
        <w:rPr>
          <w:rFonts w:eastAsia="Arial"/>
          <w:lang w:val="ro-RO"/>
        </w:rPr>
        <w:t xml:space="preserve">i) </w:t>
      </w:r>
      <w:r w:rsidRPr="00A06BBA">
        <w:rPr>
          <w:lang w:val="ro-RO"/>
        </w:rPr>
        <w:t>utilizării de materiale, instalaţii sau a unei manopere neconforme cu prevederile contractului și/sau cu prevederile documentației tehnico-economice;</w:t>
      </w:r>
    </w:p>
    <w:p w14:paraId="0C1C35EA" w14:textId="77777777" w:rsidR="00F21D25" w:rsidRPr="00A06BBA" w:rsidRDefault="00F21D25" w:rsidP="00F21D25">
      <w:pPr>
        <w:spacing w:after="26" w:line="251" w:lineRule="auto"/>
        <w:ind w:left="567" w:right="36"/>
        <w:rPr>
          <w:lang w:val="ro-RO"/>
        </w:rPr>
      </w:pPr>
      <w:r w:rsidRPr="00A06BBA">
        <w:rPr>
          <w:lang w:val="ro-RO"/>
        </w:rPr>
        <w:t xml:space="preserve"> </w:t>
      </w:r>
      <w:r w:rsidRPr="00A06BBA">
        <w:rPr>
          <w:rFonts w:eastAsia="Arial"/>
          <w:lang w:val="ro-RO"/>
        </w:rPr>
        <w:t xml:space="preserve">ii) </w:t>
      </w:r>
      <w:r w:rsidRPr="00A06BBA">
        <w:rPr>
          <w:lang w:val="ro-RO"/>
        </w:rPr>
        <w:t xml:space="preserve">unui viciu de concepţie, acolo unde proiectantul este responsabil de proiectarea unei părţi din lucrare, proiect însuşit de Executant și pe care acesta nu l-a adus la cunoștința achizitorului în timpul executării lucrărilor; </w:t>
      </w:r>
    </w:p>
    <w:p w14:paraId="314D10E0" w14:textId="77777777" w:rsidR="00F21D25" w:rsidRPr="00A06BBA" w:rsidRDefault="00F21D25" w:rsidP="00F21D25">
      <w:pPr>
        <w:spacing w:after="26" w:line="251" w:lineRule="auto"/>
        <w:ind w:left="567" w:right="36"/>
        <w:rPr>
          <w:lang w:val="ro-RO"/>
        </w:rPr>
      </w:pPr>
      <w:r w:rsidRPr="00A06BBA">
        <w:rPr>
          <w:rFonts w:eastAsia="Arial"/>
          <w:lang w:val="ro-RO"/>
        </w:rPr>
        <w:t xml:space="preserve">iii) </w:t>
      </w:r>
      <w:r w:rsidRPr="00A06BBA">
        <w:rPr>
          <w:lang w:val="ro-RO"/>
        </w:rPr>
        <w:t xml:space="preserve">neglijenţei sau neîndeplinirii de către Executant a oricăreia dintre  obligaţiile explicite sau implicite care îi revin în baza contractului. </w:t>
      </w:r>
    </w:p>
    <w:p w14:paraId="41060C9D" w14:textId="748D240F" w:rsidR="00A036A3" w:rsidRPr="00A06BBA" w:rsidRDefault="00F21D25" w:rsidP="00F21D25">
      <w:pPr>
        <w:ind w:right="15"/>
        <w:jc w:val="both"/>
        <w:rPr>
          <w:lang w:val="ro-RO"/>
        </w:rPr>
      </w:pPr>
      <w:r w:rsidRPr="00A06BBA">
        <w:rPr>
          <w:lang w:val="ro-RO"/>
        </w:rPr>
        <w:lastRenderedPageBreak/>
        <w:t xml:space="preserve">16.5. În cazul în care Executantul nu execută lucrările prevăzute in aceasta clauza, Achizitorul   este liber să contracteze cu terti executanţi, </w:t>
      </w:r>
      <w:r w:rsidRPr="00A06BBA">
        <w:rPr>
          <w:i/>
          <w:lang w:val="ro-RO"/>
        </w:rPr>
        <w:t xml:space="preserve">conform legislației achizițiilor, </w:t>
      </w:r>
      <w:r w:rsidRPr="00A06BBA">
        <w:rPr>
          <w:lang w:val="ro-RO"/>
        </w:rPr>
        <w:t>execuţia acestor lucrări, urmând ca preţul lor sa fie recuperat de către Achizitor de la Executant sau reţinut din sumele cuvenite acestuia sau din garanţia de buna execuţie</w:t>
      </w:r>
      <w:r w:rsidR="00A036A3" w:rsidRPr="00A06BBA">
        <w:rPr>
          <w:lang w:val="ro-RO"/>
        </w:rPr>
        <w:t xml:space="preserve">. </w:t>
      </w:r>
    </w:p>
    <w:p w14:paraId="7CF64477" w14:textId="77777777" w:rsidR="00F305C8" w:rsidRPr="00A06BBA" w:rsidRDefault="00F305C8" w:rsidP="00773C97">
      <w:pPr>
        <w:jc w:val="both"/>
        <w:rPr>
          <w:b/>
          <w:noProof/>
          <w:highlight w:val="yellow"/>
          <w:lang w:val="ro-RO"/>
        </w:rPr>
      </w:pPr>
    </w:p>
    <w:p w14:paraId="4A548AD9" w14:textId="77777777" w:rsidR="009647DB" w:rsidRPr="00A06BBA" w:rsidRDefault="009647DB" w:rsidP="00773C97">
      <w:pPr>
        <w:jc w:val="both"/>
        <w:rPr>
          <w:b/>
          <w:noProof/>
          <w:highlight w:val="yellow"/>
          <w:lang w:val="ro-RO"/>
        </w:rPr>
      </w:pPr>
    </w:p>
    <w:p w14:paraId="0EAD8A56" w14:textId="77777777" w:rsidR="00F305C8" w:rsidRPr="00A06BBA" w:rsidRDefault="00F305C8" w:rsidP="00773C97">
      <w:pPr>
        <w:jc w:val="both"/>
        <w:rPr>
          <w:b/>
          <w:i/>
          <w:noProof/>
          <w:lang w:val="ro-RO"/>
        </w:rPr>
      </w:pPr>
      <w:bookmarkStart w:id="1" w:name="_Hlk164937605"/>
      <w:r w:rsidRPr="00A06BBA">
        <w:rPr>
          <w:b/>
          <w:i/>
          <w:noProof/>
          <w:lang w:val="ro-RO"/>
        </w:rPr>
        <w:t>17. Modalităţi de plată</w:t>
      </w:r>
    </w:p>
    <w:bookmarkEnd w:id="1"/>
    <w:p w14:paraId="1749EA13" w14:textId="3C6EEAB3" w:rsidR="00EB2A2E" w:rsidRPr="0013566F" w:rsidRDefault="00EB2A2E" w:rsidP="00EB2A2E">
      <w:pPr>
        <w:overflowPunct w:val="0"/>
        <w:autoSpaceDE w:val="0"/>
        <w:autoSpaceDN w:val="0"/>
        <w:adjustRightInd w:val="0"/>
        <w:jc w:val="both"/>
        <w:textAlignment w:val="baseline"/>
        <w:rPr>
          <w:lang w:val="ro-RO"/>
        </w:rPr>
      </w:pPr>
      <w:r w:rsidRPr="0013566F">
        <w:rPr>
          <w:lang w:val="ro-RO"/>
        </w:rPr>
        <w:t xml:space="preserve">17.1 - Achizitorul are obligaţia de a efectua plata către executant </w:t>
      </w:r>
      <w:r w:rsidRPr="00117474">
        <w:rPr>
          <w:lang w:val="ro-RO"/>
        </w:rPr>
        <w:t xml:space="preserve">în </w:t>
      </w:r>
      <w:r w:rsidRPr="00381553">
        <w:rPr>
          <w:lang w:val="ro-RO"/>
        </w:rPr>
        <w:t xml:space="preserve">termen de </w:t>
      </w:r>
      <w:r w:rsidRPr="00EB2A2E">
        <w:rPr>
          <w:b/>
          <w:bCs/>
          <w:lang w:val="ro-RO"/>
        </w:rPr>
        <w:t xml:space="preserve">60 de zile de la data primirii facturii, </w:t>
      </w:r>
      <w:r w:rsidRPr="00381553">
        <w:rPr>
          <w:lang w:val="ro-RO"/>
        </w:rPr>
        <w:t>cu respectarea prevederilor Legii nr. 72/2013 privind măsurile pentru</w:t>
      </w:r>
      <w:r w:rsidRPr="0013566F">
        <w:rPr>
          <w:lang w:val="ro-RO"/>
        </w:rPr>
        <w:t xml:space="preserve"> combaterea întârzierii în executarea obligaţiilor de plată a unor sume de bani rezultând din contracte încheiate între profesionişti şi între aceştia şi autorităţi contractante, cu modificările şi completările ulterioare</w:t>
      </w:r>
      <w:r w:rsidRPr="0013566F">
        <w:t xml:space="preserve">. </w:t>
      </w:r>
      <w:r w:rsidRPr="0013566F">
        <w:rPr>
          <w:lang w:val="ro-RO"/>
        </w:rPr>
        <w:t xml:space="preserve">Moneda de plata si de referinţa a contractului este leul. </w:t>
      </w:r>
    </w:p>
    <w:p w14:paraId="09A5A22A" w14:textId="77777777" w:rsidR="00EB2A2E" w:rsidRPr="0013566F" w:rsidRDefault="00EB2A2E" w:rsidP="00EB2A2E">
      <w:pPr>
        <w:overflowPunct w:val="0"/>
        <w:autoSpaceDE w:val="0"/>
        <w:autoSpaceDN w:val="0"/>
        <w:adjustRightInd w:val="0"/>
        <w:jc w:val="both"/>
        <w:textAlignment w:val="baseline"/>
        <w:rPr>
          <w:lang w:val="ro-RO"/>
        </w:rPr>
      </w:pPr>
      <w:r w:rsidRPr="0013566F">
        <w:rPr>
          <w:lang w:val="ro-RO"/>
        </w:rPr>
        <w:t xml:space="preserve">17.2 - </w:t>
      </w:r>
      <w:bookmarkStart w:id="2" w:name="_Hlk86135990"/>
      <w:r w:rsidRPr="0013566F">
        <w:rPr>
          <w:lang w:val="ro-RO"/>
        </w:rPr>
        <w:t>Dacă achizitorul nu onorează facturile în termen de 28 zile de la expirarea perioadei convenite</w:t>
      </w:r>
      <w:bookmarkEnd w:id="2"/>
      <w:r w:rsidRPr="0013566F">
        <w:rPr>
          <w:lang w:val="ro-RO"/>
        </w:rPr>
        <w:t>, atunci executantul are dreptul de a sista executarea lucrărilor sau de a diminua ritmul execuţiei. Imediat ce achizitorul îşi onorează restanţa, executantul va relua executarea lucrărilor în cel mai scurt timp posibil.</w:t>
      </w:r>
    </w:p>
    <w:p w14:paraId="324ACEC5" w14:textId="77777777" w:rsidR="00EB2A2E" w:rsidRPr="0013566F" w:rsidRDefault="00EB2A2E" w:rsidP="00EB2A2E">
      <w:pPr>
        <w:overflowPunct w:val="0"/>
        <w:autoSpaceDE w:val="0"/>
        <w:autoSpaceDN w:val="0"/>
        <w:adjustRightInd w:val="0"/>
        <w:jc w:val="both"/>
        <w:textAlignment w:val="baseline"/>
        <w:rPr>
          <w:lang w:val="ro-RO"/>
        </w:rPr>
      </w:pPr>
      <w:r w:rsidRPr="0013566F">
        <w:rPr>
          <w:lang w:val="ro-RO"/>
        </w:rPr>
        <w:t xml:space="preserve">17.3 - Achizitorul nu va acorda avans executantului. </w:t>
      </w:r>
    </w:p>
    <w:p w14:paraId="7AEB272A" w14:textId="77777777" w:rsidR="00EB2A2E" w:rsidRPr="0013566F" w:rsidRDefault="00EB2A2E" w:rsidP="00EB2A2E">
      <w:pPr>
        <w:jc w:val="both"/>
        <w:rPr>
          <w:noProof/>
          <w:lang w:val="ro-RO"/>
        </w:rPr>
      </w:pPr>
      <w:r w:rsidRPr="0013566F">
        <w:rPr>
          <w:noProof/>
          <w:lang w:val="ro-RO"/>
        </w:rPr>
        <w:t>17.4 - (1) Plăţile parţiale trebuie să fie făcute, la cererea executantului (antreprenorului), la valoarea lucrărilor executate conform contractului şi în cel mai scurt timp posibil. Lucrările executate trebuie să fie dovedite ca atare printr-o situaţie de lucrări provizorii, întocmită astfel încât să asigure o rapidă şi sigură verificare a lor. Din situaţiile de lucrări provizorii achizitorul va putea face scăzăminte pentru servicii făcute executantului şi convenite cu acesta. Alte scăzăminte nu se pot face decât în cazurile în care ele sunt prevăzute în contract sau ca urmare a unor prevederi legale.</w:t>
      </w:r>
    </w:p>
    <w:p w14:paraId="2A4A8107" w14:textId="77777777" w:rsidR="00EB2A2E" w:rsidRPr="0013566F" w:rsidRDefault="00EB2A2E" w:rsidP="00EB2A2E">
      <w:pPr>
        <w:jc w:val="both"/>
        <w:rPr>
          <w:noProof/>
          <w:lang w:val="ro-RO"/>
        </w:rPr>
      </w:pPr>
      <w:r w:rsidRPr="0013566F">
        <w:rPr>
          <w:noProof/>
          <w:lang w:val="ro-RO"/>
        </w:rPr>
        <w:t>(2) Situaţiile de plată provizorii se confirmă în 7 zile de la primirea acestora.</w:t>
      </w:r>
    </w:p>
    <w:p w14:paraId="0744AC4F" w14:textId="77777777" w:rsidR="00EB2A2E" w:rsidRPr="0013566F" w:rsidRDefault="00EB2A2E" w:rsidP="00EB2A2E">
      <w:pPr>
        <w:jc w:val="both"/>
        <w:rPr>
          <w:noProof/>
          <w:lang w:val="ro-RO"/>
        </w:rPr>
      </w:pPr>
      <w:r w:rsidRPr="0013566F">
        <w:rPr>
          <w:noProof/>
          <w:lang w:val="ro-RO"/>
        </w:rPr>
        <w:t>(3) Plăţile parţiale se efectuează, de regulă, la intervale lunare, dar nu influenţează responsabilitatea şi garanţia de bună execuţie a executantului; ele nu se consideră, de către achizitor, ca recepţie a lucrărilor executate.</w:t>
      </w:r>
    </w:p>
    <w:p w14:paraId="7093001A" w14:textId="77777777" w:rsidR="00EB2A2E" w:rsidRPr="0013566F" w:rsidRDefault="00EB2A2E" w:rsidP="00EB2A2E">
      <w:pPr>
        <w:jc w:val="both"/>
        <w:rPr>
          <w:noProof/>
          <w:lang w:val="ro-RO"/>
        </w:rPr>
      </w:pPr>
      <w:r w:rsidRPr="0013566F">
        <w:rPr>
          <w:noProof/>
          <w:lang w:val="ro-RO"/>
        </w:rPr>
        <w:t xml:space="preserve">17.5 - Plata facturii finale se va face in maxim </w:t>
      </w:r>
      <w:r>
        <w:rPr>
          <w:noProof/>
          <w:lang w:val="ro-RO"/>
        </w:rPr>
        <w:t>60</w:t>
      </w:r>
      <w:r w:rsidRPr="0013566F">
        <w:rPr>
          <w:noProof/>
          <w:lang w:val="ro-RO"/>
        </w:rPr>
        <w:t xml:space="preserve"> zile după verificarea şi acceptarea situaţiei de plată definitive de către achizitor (semnarea procesului verbal de receptie la terminarea lucrarilor, fara obiectiuni). Dacă verificarea se prelungeşte din diferite motive, dar, în special, datorită unor eventuale litigii, contravaloarea lucrărilor care nu sunt în litigiu va fi platită imediat.</w:t>
      </w:r>
    </w:p>
    <w:p w14:paraId="5277E87E" w14:textId="77777777" w:rsidR="00EB2A2E" w:rsidRDefault="00EB2A2E" w:rsidP="00EB2A2E">
      <w:pPr>
        <w:jc w:val="both"/>
        <w:rPr>
          <w:noProof/>
          <w:lang w:val="ro-RO"/>
        </w:rPr>
      </w:pPr>
      <w:r w:rsidRPr="0013566F">
        <w:rPr>
          <w:noProof/>
          <w:lang w:val="ro-RO"/>
        </w:rPr>
        <w:t>17.6 - Contractul nu va fi considerat terminat pâna când procesul-verbal de recepţie finală nu va fi semnat de comisia de recepţie, care confirmă că lucrările au fost executate conform contractului. Recepţia finală va fi efectuată conform prevederilor legale, după expirarea perioadei de garanţie. Plata ultimelor sume datorate executantului pentru lucrările executate nu va fi condiţionată de eliberarea certificatului de recepţie finală.</w:t>
      </w:r>
    </w:p>
    <w:p w14:paraId="599BC917" w14:textId="77777777" w:rsidR="00E57723" w:rsidRDefault="00E57723" w:rsidP="00EB2A2E">
      <w:pPr>
        <w:jc w:val="both"/>
        <w:rPr>
          <w:noProof/>
          <w:lang w:val="ro-RO"/>
        </w:rPr>
      </w:pPr>
    </w:p>
    <w:p w14:paraId="31E9723B" w14:textId="77777777" w:rsidR="00E57723" w:rsidRPr="0013566F" w:rsidRDefault="00E57723" w:rsidP="00EB2A2E">
      <w:pPr>
        <w:jc w:val="both"/>
        <w:rPr>
          <w:noProof/>
          <w:lang w:val="ro-RO"/>
        </w:rPr>
      </w:pPr>
    </w:p>
    <w:p w14:paraId="5EF4DBB6" w14:textId="77777777" w:rsidR="002D7DF8" w:rsidRPr="00A06BBA" w:rsidRDefault="002D7DF8" w:rsidP="00381AD0">
      <w:pPr>
        <w:jc w:val="both"/>
        <w:rPr>
          <w:lang w:val="ro-RO"/>
        </w:rPr>
      </w:pPr>
    </w:p>
    <w:p w14:paraId="3E7FAC0B" w14:textId="676E2074" w:rsidR="00A722FB" w:rsidRPr="00DF4A33" w:rsidRDefault="00F305C8" w:rsidP="00A722FB">
      <w:pPr>
        <w:jc w:val="both"/>
        <w:rPr>
          <w:b/>
          <w:i/>
          <w:noProof/>
          <w:lang w:val="ro-RO"/>
        </w:rPr>
      </w:pPr>
      <w:r w:rsidRPr="00A06BBA">
        <w:rPr>
          <w:b/>
          <w:i/>
          <w:noProof/>
          <w:lang w:val="ro-RO"/>
        </w:rPr>
        <w:t>18. Ajustarea preţului contractului</w:t>
      </w:r>
      <w:r w:rsidR="00E57723">
        <w:rPr>
          <w:b/>
          <w:i/>
          <w:noProof/>
          <w:lang w:val="ro-RO"/>
        </w:rPr>
        <w:t xml:space="preserve"> – nu este cazul</w:t>
      </w:r>
    </w:p>
    <w:p w14:paraId="79148BE6" w14:textId="12186D18" w:rsidR="00381AD0" w:rsidRPr="00A06BBA" w:rsidRDefault="00381AD0" w:rsidP="00E9102C">
      <w:pPr>
        <w:autoSpaceDE w:val="0"/>
        <w:autoSpaceDN w:val="0"/>
        <w:adjustRightInd w:val="0"/>
        <w:jc w:val="both"/>
        <w:rPr>
          <w:bCs/>
          <w:lang w:val="ro-RO"/>
        </w:rPr>
      </w:pPr>
      <w:r w:rsidRPr="00A06BBA">
        <w:rPr>
          <w:b/>
          <w:lang w:val="ro-RO"/>
        </w:rPr>
        <w:t>18.</w:t>
      </w:r>
      <w:r w:rsidR="00DF4A33">
        <w:rPr>
          <w:b/>
          <w:lang w:val="ro-RO"/>
        </w:rPr>
        <w:t>1</w:t>
      </w:r>
      <w:r w:rsidRPr="00A06BBA">
        <w:rPr>
          <w:b/>
          <w:lang w:val="ro-RO"/>
        </w:rPr>
        <w:t>.</w:t>
      </w:r>
      <w:r w:rsidRPr="00A06BBA">
        <w:rPr>
          <w:bCs/>
          <w:lang w:val="ro-RO"/>
        </w:rPr>
        <w:t xml:space="preserve"> </w:t>
      </w:r>
      <w:r w:rsidR="008F6675" w:rsidRPr="00A06BBA">
        <w:rPr>
          <w:bCs/>
          <w:lang w:val="ro-RO"/>
        </w:rPr>
        <w:t>Modificarea contractului de achiziție publica, se face numai în condițiile prevăzute la art. 221 din Legea nr. 98/2016 şi cu respectarea prevederilor Instrucțiunii 1/2021 privind modificarea contractului de achiziție publică/contractului de achiziție sectorială/acordului cadru Publicată în Monitorul Oficial, Partea I, nr. 56 din 19 ianuarie 2021</w:t>
      </w:r>
      <w:r w:rsidR="00E9102C" w:rsidRPr="00A06BBA">
        <w:rPr>
          <w:bCs/>
          <w:lang w:val="ro-RO"/>
        </w:rPr>
        <w:t>.</w:t>
      </w:r>
    </w:p>
    <w:p w14:paraId="67B714A9" w14:textId="77777777" w:rsidR="00E9102C" w:rsidRPr="00A06BBA" w:rsidRDefault="00E9102C" w:rsidP="00E9102C">
      <w:pPr>
        <w:autoSpaceDE w:val="0"/>
        <w:autoSpaceDN w:val="0"/>
        <w:adjustRightInd w:val="0"/>
        <w:jc w:val="both"/>
        <w:rPr>
          <w:lang w:val="ro-RO"/>
        </w:rPr>
      </w:pPr>
    </w:p>
    <w:p w14:paraId="23307753" w14:textId="6A3FAAFA" w:rsidR="00F305C8" w:rsidRPr="00A06BBA" w:rsidRDefault="00F305C8" w:rsidP="00773C97">
      <w:pPr>
        <w:jc w:val="both"/>
        <w:rPr>
          <w:i/>
          <w:noProof/>
          <w:lang w:val="ro-RO"/>
        </w:rPr>
      </w:pPr>
      <w:r w:rsidRPr="00A06BBA">
        <w:rPr>
          <w:b/>
          <w:i/>
          <w:noProof/>
          <w:lang w:val="ro-RO"/>
        </w:rPr>
        <w:t>19. Asigurări</w:t>
      </w:r>
    </w:p>
    <w:p w14:paraId="78475F6F" w14:textId="77777777" w:rsidR="00215306" w:rsidRPr="00A06BBA" w:rsidRDefault="00215306" w:rsidP="00215306">
      <w:pPr>
        <w:jc w:val="both"/>
        <w:rPr>
          <w:noProof/>
          <w:lang w:val="ro-RO"/>
        </w:rPr>
      </w:pPr>
      <w:r w:rsidRPr="00A06BBA">
        <w:rPr>
          <w:noProof/>
          <w:lang w:val="ro-RO"/>
        </w:rPr>
        <w:t xml:space="preserve">19.1 - </w:t>
      </w:r>
      <w:bookmarkStart w:id="3" w:name="_Hlk52351810"/>
      <w:r w:rsidRPr="00A06BBA">
        <w:rPr>
          <w:noProof/>
          <w:lang w:val="ro-RO"/>
        </w:rPr>
        <w:t xml:space="preserve">(1) Executantul are obligaţia de a încheia, înainte de începerea lucrărilor, </w:t>
      </w:r>
      <w:r w:rsidRPr="00D2250B">
        <w:rPr>
          <w:b/>
          <w:bCs/>
          <w:noProof/>
          <w:lang w:val="ro-RO"/>
        </w:rPr>
        <w:t>o asigurare ce va cuprinde toate riscurile</w:t>
      </w:r>
      <w:r w:rsidRPr="00A06BBA">
        <w:rPr>
          <w:noProof/>
          <w:lang w:val="ro-RO"/>
        </w:rPr>
        <w:t xml:space="preserve"> ce ar putea apărea privind lucrările executate, utilajele, instalaţiile de lucru, echipamentele, materialele pe stoc, personalul propriu şi reprezentanţii împuterniciţi să verifice, să testeze sau să recepţioneze lucrările, precum şi daunele sau prejudiciile aduse către terţe persoane fizice sau juridice.</w:t>
      </w:r>
      <w:bookmarkEnd w:id="3"/>
    </w:p>
    <w:p w14:paraId="65252586" w14:textId="77777777" w:rsidR="00215306" w:rsidRPr="00A06BBA" w:rsidRDefault="00215306" w:rsidP="00215306">
      <w:pPr>
        <w:jc w:val="both"/>
        <w:rPr>
          <w:noProof/>
          <w:lang w:val="ro-RO"/>
        </w:rPr>
      </w:pPr>
      <w:r w:rsidRPr="00A06BBA">
        <w:rPr>
          <w:noProof/>
          <w:lang w:val="ro-RO"/>
        </w:rPr>
        <w:t>(2) Asigurarea se va încheia cu o societate de asigurare. Contravaloarea primelor de asigurare va fi suportată de către executant din capitolul „Cheltuieli indirecte”.</w:t>
      </w:r>
    </w:p>
    <w:p w14:paraId="5D1D7DCA" w14:textId="77777777" w:rsidR="00215306" w:rsidRPr="00A06BBA" w:rsidRDefault="00215306" w:rsidP="00215306">
      <w:pPr>
        <w:jc w:val="both"/>
        <w:rPr>
          <w:noProof/>
          <w:lang w:val="ro-RO"/>
        </w:rPr>
      </w:pPr>
      <w:r w:rsidRPr="00A06BBA">
        <w:rPr>
          <w:noProof/>
          <w:lang w:val="ro-RO"/>
        </w:rPr>
        <w:t>(3) Executantul are obligaţia de a prezenta achizitorului, ori de câte ori i se va cere, poliţa sau poliţele de asigurare şi recipisele pentru plata primelor curente (actualizate).</w:t>
      </w:r>
    </w:p>
    <w:p w14:paraId="4F6F8EBD" w14:textId="77777777" w:rsidR="00215306" w:rsidRPr="00A06BBA" w:rsidRDefault="00215306" w:rsidP="00215306">
      <w:pPr>
        <w:jc w:val="both"/>
        <w:rPr>
          <w:noProof/>
          <w:lang w:val="ro-RO"/>
        </w:rPr>
      </w:pPr>
      <w:r w:rsidRPr="00A06BBA">
        <w:rPr>
          <w:noProof/>
          <w:lang w:val="ro-RO"/>
        </w:rPr>
        <w:t>(4) Executantul are obligaţia de a se asigura că subantreprenorii au încheiat asigurări pentru toate persoanele angajate de ei. El va solicita subantreprenorilor să prezinte achizitorului, la cerere, poliţele de asigurare şi recipisele pentru plata primelor curente (actualizate).</w:t>
      </w:r>
    </w:p>
    <w:p w14:paraId="00CDDA7F" w14:textId="05C3D922" w:rsidR="00F305C8" w:rsidRPr="00A06BBA" w:rsidRDefault="00215306" w:rsidP="00215306">
      <w:pPr>
        <w:jc w:val="both"/>
        <w:rPr>
          <w:noProof/>
          <w:lang w:val="ro-RO"/>
        </w:rPr>
      </w:pPr>
      <w:r w:rsidRPr="00A06BBA">
        <w:rPr>
          <w:noProof/>
          <w:lang w:val="ro-RO"/>
        </w:rPr>
        <w:t>19.2 - Achizitorul nu va fi responsabil pentru niciun fel de daune-interese, compensaţii plătibile prin lege, în privinţa sau ca urmare a unui accident sau prejudiciu adus unui muncitor sau altei persoane angajate de executant, cu excepţia unui accident sau prejudiciu rezultând din vina achizitorului, a agenţilor sau a angajaţilor acestuia</w:t>
      </w:r>
      <w:r w:rsidR="00F305C8" w:rsidRPr="00A06BBA">
        <w:rPr>
          <w:noProof/>
          <w:lang w:val="ro-RO"/>
        </w:rPr>
        <w:t>.</w:t>
      </w:r>
    </w:p>
    <w:p w14:paraId="7443DF86" w14:textId="77777777" w:rsidR="00F305C8" w:rsidRPr="00A06BBA" w:rsidRDefault="00F305C8" w:rsidP="00773C97">
      <w:pPr>
        <w:jc w:val="both"/>
        <w:rPr>
          <w:b/>
          <w:noProof/>
          <w:lang w:val="ro-RO"/>
        </w:rPr>
      </w:pPr>
    </w:p>
    <w:p w14:paraId="6AE30A05" w14:textId="77777777" w:rsidR="00F305C8" w:rsidRPr="00A06BBA" w:rsidRDefault="00F305C8" w:rsidP="00773C97">
      <w:pPr>
        <w:jc w:val="both"/>
        <w:rPr>
          <w:b/>
          <w:i/>
          <w:noProof/>
          <w:lang w:val="ro-RO"/>
        </w:rPr>
      </w:pPr>
      <w:r w:rsidRPr="00A06BBA">
        <w:rPr>
          <w:b/>
          <w:i/>
          <w:noProof/>
          <w:lang w:val="ro-RO"/>
        </w:rPr>
        <w:t>20. Subcontractanţi</w:t>
      </w:r>
    </w:p>
    <w:p w14:paraId="0A591BEA" w14:textId="77777777" w:rsidR="00215306" w:rsidRPr="00A06BBA" w:rsidRDefault="00215306" w:rsidP="00215306">
      <w:pPr>
        <w:overflowPunct w:val="0"/>
        <w:autoSpaceDE w:val="0"/>
        <w:autoSpaceDN w:val="0"/>
        <w:adjustRightInd w:val="0"/>
        <w:jc w:val="both"/>
        <w:textAlignment w:val="baseline"/>
        <w:rPr>
          <w:lang w:val="ro-RO"/>
        </w:rPr>
      </w:pPr>
      <w:r w:rsidRPr="00A06BBA">
        <w:rPr>
          <w:lang w:val="ro-RO"/>
        </w:rPr>
        <w:t>20.1  La încheierea Contractului sau atunci când se introduc noi subcontractanţi, este obligatorie furnizarea cãtre Achizitor a contractelor încheiate de cãtre Executant cu subcontractanţii nominalizaţi în oferta sau declaraţi ulterior, astfel încât activitãţile ce revin acestora, precum şi sumele aferente prestaţiilor, sã fie cuprinse în Contract devenind anexe ale acestuia. Ele trebuie sã cuprindã obligatoriu, însa fãrã a se limita: denumirea subcontractanţilor, reprezentanţii legali ai noilor subcontractanţi, datele de contact, activitãţile ce urmeazã a fi sucontractate, valoarea aferentã prestaţiilor, opțiunea de a fi plătiți direct de către Achizitor, opţiunea de cesionare a contractului în favoarea Achizitorului ( dacã este cazul).</w:t>
      </w:r>
    </w:p>
    <w:p w14:paraId="214155A1" w14:textId="17909C7A" w:rsidR="00842004" w:rsidRPr="00A06BBA" w:rsidRDefault="00215306" w:rsidP="00215306">
      <w:pPr>
        <w:overflowPunct w:val="0"/>
        <w:autoSpaceDE w:val="0"/>
        <w:autoSpaceDN w:val="0"/>
        <w:adjustRightInd w:val="0"/>
        <w:jc w:val="both"/>
        <w:textAlignment w:val="baseline"/>
        <w:rPr>
          <w:lang w:val="ro-RO"/>
        </w:rPr>
      </w:pPr>
      <w:r w:rsidRPr="00A06BBA">
        <w:rPr>
          <w:lang w:val="ro-RO"/>
        </w:rPr>
        <w:t>20.2 –   Executantul are dreptul de a înlocui/implica noi subcontractanţi în perioada de execuție a Contractului, cu condiţia ca schimbarea sã nu reprezinte o modificare substanţialã a acestuia, în conformitate cu cele prevazute expres de legislaţia în vigoare privind achiziţiile publice</w:t>
      </w:r>
      <w:r w:rsidR="00842004" w:rsidRPr="00A06BBA">
        <w:rPr>
          <w:lang w:val="ro-RO"/>
        </w:rPr>
        <w:t>.</w:t>
      </w:r>
    </w:p>
    <w:p w14:paraId="5CEE1AA0" w14:textId="77777777" w:rsidR="00215306" w:rsidRPr="00A06BBA" w:rsidRDefault="00215306" w:rsidP="00215306">
      <w:pPr>
        <w:tabs>
          <w:tab w:val="left" w:pos="1482"/>
        </w:tabs>
        <w:overflowPunct w:val="0"/>
        <w:autoSpaceDE w:val="0"/>
        <w:autoSpaceDN w:val="0"/>
        <w:adjustRightInd w:val="0"/>
        <w:jc w:val="both"/>
        <w:textAlignment w:val="baseline"/>
        <w:rPr>
          <w:lang w:val="ro-RO"/>
        </w:rPr>
      </w:pPr>
      <w:r w:rsidRPr="00A06BBA">
        <w:rPr>
          <w:lang w:val="ro-RO"/>
        </w:rPr>
        <w:t>20.3 Executantul nu va avea dreptul de a înlocui/implica niciun subcontractant, în perioada de execuție a Contractului fãrã acordul prealabil al Achizitorului. Orice solicitare privind înlocuirea/implicarea de noi subcontractanţi, va fi înaintatã de catre Executant în vederea obţinerii acordului Achizitorului într-un termen rezonabil şi care nu va putea fi mai mic de 15 zile înainte de momentul începerii activitãţii de cãtre noii subcontractanţi.</w:t>
      </w:r>
    </w:p>
    <w:p w14:paraId="482290C2" w14:textId="2A707FC7" w:rsidR="00842004" w:rsidRPr="00A06BBA" w:rsidRDefault="00215306" w:rsidP="00215306">
      <w:pPr>
        <w:overflowPunct w:val="0"/>
        <w:autoSpaceDE w:val="0"/>
        <w:autoSpaceDN w:val="0"/>
        <w:adjustRightInd w:val="0"/>
        <w:jc w:val="both"/>
        <w:textAlignment w:val="baseline"/>
        <w:rPr>
          <w:lang w:val="ro-RO"/>
        </w:rPr>
      </w:pPr>
      <w:r w:rsidRPr="00A06BBA">
        <w:rPr>
          <w:lang w:val="ro-RO"/>
        </w:rPr>
        <w:t>Schimbarea subcontractantului nu va modifica preţul contractului şi se va face numai cu acordul achizitorului.</w:t>
      </w:r>
    </w:p>
    <w:p w14:paraId="4D19B8DE" w14:textId="77777777" w:rsidR="00215306" w:rsidRPr="00A06BBA" w:rsidRDefault="00842004" w:rsidP="00215306">
      <w:pPr>
        <w:tabs>
          <w:tab w:val="left" w:pos="955"/>
        </w:tabs>
        <w:overflowPunct w:val="0"/>
        <w:autoSpaceDE w:val="0"/>
        <w:autoSpaceDN w:val="0"/>
        <w:adjustRightInd w:val="0"/>
        <w:jc w:val="both"/>
        <w:textAlignment w:val="baseline"/>
        <w:rPr>
          <w:lang w:val="ro-RO"/>
        </w:rPr>
      </w:pPr>
      <w:r w:rsidRPr="00A06BBA">
        <w:rPr>
          <w:lang w:val="ro-RO"/>
        </w:rPr>
        <w:t xml:space="preserve">20.4 </w:t>
      </w:r>
      <w:r w:rsidR="00215306" w:rsidRPr="00A06BBA">
        <w:rPr>
          <w:lang w:val="ro-RO"/>
        </w:rPr>
        <w:t xml:space="preserve">In situaţia prevazuta la art. 20.2., Executantul poate inlocui/implica subcontractanţi in perioada de implementare a contractului, in urmatoarele situatii: </w:t>
      </w:r>
    </w:p>
    <w:p w14:paraId="6ED5F97B" w14:textId="77777777" w:rsidR="00215306" w:rsidRPr="00A06BBA" w:rsidRDefault="00215306" w:rsidP="00215306">
      <w:pPr>
        <w:tabs>
          <w:tab w:val="left" w:pos="955"/>
        </w:tabs>
        <w:overflowPunct w:val="0"/>
        <w:autoSpaceDE w:val="0"/>
        <w:autoSpaceDN w:val="0"/>
        <w:adjustRightInd w:val="0"/>
        <w:ind w:left="810"/>
        <w:jc w:val="both"/>
        <w:textAlignment w:val="baseline"/>
        <w:rPr>
          <w:lang w:val="ro-RO"/>
        </w:rPr>
      </w:pPr>
      <w:r w:rsidRPr="00A06BBA">
        <w:rPr>
          <w:lang w:val="ro-RO"/>
        </w:rPr>
        <w:t xml:space="preserve">a) înlocuirea subcontractanţilor nominalizati în oferta și ale cãror activitati au fost indicate in oferta ca fiind realízate de subcontractanţi; </w:t>
      </w:r>
    </w:p>
    <w:p w14:paraId="21D0E5E9" w14:textId="77777777" w:rsidR="00215306" w:rsidRPr="00A06BBA" w:rsidRDefault="00215306" w:rsidP="00215306">
      <w:pPr>
        <w:tabs>
          <w:tab w:val="left" w:pos="955"/>
        </w:tabs>
        <w:overflowPunct w:val="0"/>
        <w:autoSpaceDE w:val="0"/>
        <w:autoSpaceDN w:val="0"/>
        <w:adjustRightInd w:val="0"/>
        <w:ind w:left="810"/>
        <w:jc w:val="both"/>
        <w:textAlignment w:val="baseline"/>
        <w:rPr>
          <w:lang w:val="ro-RO"/>
        </w:rPr>
      </w:pPr>
      <w:r w:rsidRPr="00A06BBA">
        <w:rPr>
          <w:lang w:val="ro-RO"/>
        </w:rPr>
        <w:t xml:space="preserve">b) declararea unor noi subcontractanti, ulterior semnarii contractului, in conditiile in care lucrarile ce urmeaza a fi subcontractate au fost prevazute in oferta, fara a se indica initial opţiunea subcontractarii acestora. </w:t>
      </w:r>
    </w:p>
    <w:p w14:paraId="6610E9CB" w14:textId="387B50D5" w:rsidR="00215306" w:rsidRPr="00A06BBA" w:rsidRDefault="00215306" w:rsidP="00215306">
      <w:pPr>
        <w:tabs>
          <w:tab w:val="left" w:pos="955"/>
        </w:tabs>
        <w:overflowPunct w:val="0"/>
        <w:autoSpaceDE w:val="0"/>
        <w:autoSpaceDN w:val="0"/>
        <w:adjustRightInd w:val="0"/>
        <w:ind w:left="810"/>
        <w:jc w:val="both"/>
        <w:textAlignment w:val="baseline"/>
        <w:rPr>
          <w:lang w:val="ro-RO"/>
        </w:rPr>
      </w:pPr>
      <w:r w:rsidRPr="00A06BBA">
        <w:rPr>
          <w:lang w:val="ro-RO"/>
        </w:rPr>
        <w:t>c) renunţarea, retragerea subcontractanţilor din contract.</w:t>
      </w:r>
    </w:p>
    <w:p w14:paraId="7A7C4B65" w14:textId="77777777" w:rsidR="007A3DF7" w:rsidRPr="00A06BBA" w:rsidRDefault="00842004" w:rsidP="007A3DF7">
      <w:pPr>
        <w:overflowPunct w:val="0"/>
        <w:autoSpaceDE w:val="0"/>
        <w:autoSpaceDN w:val="0"/>
        <w:adjustRightInd w:val="0"/>
        <w:jc w:val="both"/>
        <w:textAlignment w:val="baseline"/>
        <w:rPr>
          <w:lang w:val="ro-RO"/>
        </w:rPr>
      </w:pPr>
      <w:r w:rsidRPr="00A06BBA">
        <w:rPr>
          <w:lang w:val="ro-RO"/>
        </w:rPr>
        <w:lastRenderedPageBreak/>
        <w:t xml:space="preserve">20.5 </w:t>
      </w:r>
      <w:r w:rsidR="007A3DF7" w:rsidRPr="00A06BBA">
        <w:rPr>
          <w:lang w:val="ro-RO"/>
        </w:rPr>
        <w:t xml:space="preserve">In vederea obţinerii acordului Achizitorului, noii subcontractanţi sunt obligati sã prezinte: </w:t>
      </w:r>
    </w:p>
    <w:p w14:paraId="0D656C9D" w14:textId="77777777" w:rsidR="007A3DF7" w:rsidRPr="00A06BBA" w:rsidRDefault="007A3DF7" w:rsidP="007A3DF7">
      <w:pPr>
        <w:overflowPunct w:val="0"/>
        <w:autoSpaceDE w:val="0"/>
        <w:autoSpaceDN w:val="0"/>
        <w:adjustRightInd w:val="0"/>
        <w:ind w:firstLine="720"/>
        <w:jc w:val="both"/>
        <w:textAlignment w:val="baseline"/>
        <w:rPr>
          <w:lang w:val="ro-RO"/>
        </w:rPr>
      </w:pPr>
      <w:r w:rsidRPr="00A06BBA">
        <w:rPr>
          <w:lang w:val="ro-RO"/>
        </w:rPr>
        <w:t xml:space="preserve">- o declaratie pe proprie raspundere prin care işi asuma prevederile caietului de sarcini şi ale Proiectului Tehnic, a propunerii tehnice și financiare depusã de cãtre Executant la oferta, pentru activitaţile supuse subcontractãrii. </w:t>
      </w:r>
    </w:p>
    <w:p w14:paraId="07046D86" w14:textId="77777777" w:rsidR="007A3DF7" w:rsidRPr="00A06BBA" w:rsidRDefault="007A3DF7" w:rsidP="007A3DF7">
      <w:pPr>
        <w:overflowPunct w:val="0"/>
        <w:autoSpaceDE w:val="0"/>
        <w:autoSpaceDN w:val="0"/>
        <w:adjustRightInd w:val="0"/>
        <w:ind w:firstLine="720"/>
        <w:jc w:val="both"/>
        <w:textAlignment w:val="baseline"/>
        <w:rPr>
          <w:lang w:val="ro-RO"/>
        </w:rPr>
      </w:pPr>
      <w:r w:rsidRPr="00A06BBA">
        <w:rPr>
          <w:lang w:val="ro-RO"/>
        </w:rPr>
        <w:t xml:space="preserve">- contractele de subcontractare încheiate între Executant şi noii subcontractanţi ce vor cuprinde obligatoriu şi fara a se limita la acestea, informatii cu privire la activitatile ce urmeaza a fi subcontractate, datele de contact si reprezentanţii legali, valoarea aferenta activitatii ce va face obiectul contractului și opțiunea de fi plătiți direct de către Achizitor, dacă este cazul; </w:t>
      </w:r>
    </w:p>
    <w:p w14:paraId="4FEA60C8" w14:textId="6E34093B" w:rsidR="007A3DF7" w:rsidRPr="00A06BBA" w:rsidRDefault="007A3DF7" w:rsidP="007A3DF7">
      <w:pPr>
        <w:overflowPunct w:val="0"/>
        <w:autoSpaceDE w:val="0"/>
        <w:autoSpaceDN w:val="0"/>
        <w:adjustRightInd w:val="0"/>
        <w:ind w:firstLine="720"/>
        <w:jc w:val="both"/>
        <w:textAlignment w:val="baseline"/>
        <w:rPr>
          <w:lang w:val="ro-RO"/>
        </w:rPr>
      </w:pPr>
      <w:r w:rsidRPr="00A06BBA">
        <w:rPr>
          <w:lang w:val="ro-RO"/>
        </w:rPr>
        <w:t>- certificatele şi alte documente necesare pentru verificarea inexistenţei unor situaţii de excludere şi a resurselor/capabilităţilor corespunzătoare părţilor de implicare în contractul de achiziţie publică.</w:t>
      </w:r>
    </w:p>
    <w:p w14:paraId="23FB33C8" w14:textId="77777777" w:rsidR="008E0951" w:rsidRPr="00A06BBA" w:rsidRDefault="008E0951" w:rsidP="008E0951">
      <w:pPr>
        <w:overflowPunct w:val="0"/>
        <w:autoSpaceDE w:val="0"/>
        <w:autoSpaceDN w:val="0"/>
        <w:adjustRightInd w:val="0"/>
        <w:jc w:val="both"/>
        <w:textAlignment w:val="baseline"/>
        <w:rPr>
          <w:lang w:val="ro-RO"/>
        </w:rPr>
      </w:pPr>
      <w:r w:rsidRPr="00A06BBA">
        <w:rPr>
          <w:lang w:val="ro-RO"/>
        </w:rPr>
        <w:t>20.6 - Dispozitiile privind inlocuirea/implicarea de noi subcontractanţi nu diminueaza in nici o situaţie rãspunderea Executantului in ceea ce priveşte modul de indeplinire a Contractului.</w:t>
      </w:r>
    </w:p>
    <w:p w14:paraId="76FE32E7" w14:textId="77777777" w:rsidR="008E0951" w:rsidRPr="00A06BBA" w:rsidRDefault="008E0951" w:rsidP="008E0951">
      <w:pPr>
        <w:overflowPunct w:val="0"/>
        <w:autoSpaceDE w:val="0"/>
        <w:autoSpaceDN w:val="0"/>
        <w:adjustRightInd w:val="0"/>
        <w:jc w:val="both"/>
        <w:textAlignment w:val="baseline"/>
        <w:rPr>
          <w:lang w:val="ro-RO"/>
        </w:rPr>
      </w:pPr>
      <w:r w:rsidRPr="00A06BBA">
        <w:rPr>
          <w:lang w:val="ro-RO"/>
        </w:rPr>
        <w:t xml:space="preserve">20.7. In vederea finalizãrii Contractului, Achizitorul poate solicita, în condițiile legislatiei achizitiilor, iar Executantul se obliga sa cesioneze in favoarea Achizitorului, contractele incheiate cu subcontractanţii acestuia, Executantul obligandu-se totodata sã introducã in contractele sale cu subcontractorii clauze in acest sens. Intr-o asemenea situatie Contractul va fi continuat de subcontractanți. Dispoziţiile privind cesiunea contractului de subcontractare nu diminueaza in nici o situatie raspunderea Executantul faţa de Achizitor in ceea ce priveşte modul de îndeplinire a Contractului. </w:t>
      </w:r>
    </w:p>
    <w:p w14:paraId="10F3D16A" w14:textId="77777777" w:rsidR="008E0951" w:rsidRPr="00A06BBA" w:rsidRDefault="008E0951" w:rsidP="008E0951">
      <w:pPr>
        <w:overflowPunct w:val="0"/>
        <w:autoSpaceDE w:val="0"/>
        <w:autoSpaceDN w:val="0"/>
        <w:adjustRightInd w:val="0"/>
        <w:jc w:val="both"/>
        <w:textAlignment w:val="baseline"/>
        <w:rPr>
          <w:lang w:val="ro-RO"/>
        </w:rPr>
      </w:pPr>
      <w:r w:rsidRPr="00A06BBA">
        <w:rPr>
          <w:lang w:val="ro-RO"/>
        </w:rPr>
        <w:t>20.8 Achizitorul poate proceda la rezilierea unilaterală a contractului, fãră efectuarea vreunei alte formalităţi şi fără intervenţia instanţei de judecată, în situaţia în care Executantul subcontractează/cesionează cu încălcarea prevederilor legislației în vigoare, drepturile şi obligatiile sale.</w:t>
      </w:r>
    </w:p>
    <w:p w14:paraId="74B58EF8" w14:textId="77777777" w:rsidR="008E0951" w:rsidRPr="00A06BBA" w:rsidRDefault="008E0951" w:rsidP="008E0951">
      <w:pPr>
        <w:overflowPunct w:val="0"/>
        <w:autoSpaceDE w:val="0"/>
        <w:autoSpaceDN w:val="0"/>
        <w:adjustRightInd w:val="0"/>
        <w:jc w:val="both"/>
        <w:textAlignment w:val="baseline"/>
        <w:rPr>
          <w:lang w:val="ro-RO"/>
        </w:rPr>
      </w:pPr>
      <w:r w:rsidRPr="00A06BBA">
        <w:rPr>
          <w:lang w:val="ro-RO"/>
        </w:rPr>
        <w:t>20.9 Subcontractantul este pe deplin răspunzător faţă de executant de modul în care îşi îndeplineşte partea sa din contract.</w:t>
      </w:r>
    </w:p>
    <w:p w14:paraId="1E850BA3" w14:textId="743ABA86" w:rsidR="00F305C8" w:rsidRPr="00A06BBA" w:rsidRDefault="008E0951" w:rsidP="008E0951">
      <w:pPr>
        <w:overflowPunct w:val="0"/>
        <w:autoSpaceDE w:val="0"/>
        <w:autoSpaceDN w:val="0"/>
        <w:adjustRightInd w:val="0"/>
        <w:jc w:val="both"/>
        <w:textAlignment w:val="baseline"/>
        <w:rPr>
          <w:lang w:val="ro-RO"/>
        </w:rPr>
      </w:pPr>
      <w:r w:rsidRPr="00A06BBA">
        <w:rPr>
          <w:lang w:val="ro-RO"/>
        </w:rPr>
        <w:t>20.10 Executantul</w:t>
      </w:r>
      <w:r w:rsidRPr="00A06BBA">
        <w:rPr>
          <w:b/>
          <w:lang w:val="ro-RO"/>
        </w:rPr>
        <w:t xml:space="preserve"> </w:t>
      </w:r>
      <w:r w:rsidRPr="00A06BBA">
        <w:rPr>
          <w:lang w:val="ro-RO"/>
        </w:rPr>
        <w:t>are dreptul de a pretinde daune-interese subcontractanţilor, dacă aceştia nu îşi îndeplinesc partea lor din contract</w:t>
      </w:r>
      <w:r w:rsidR="00F305C8" w:rsidRPr="00A06BBA">
        <w:rPr>
          <w:lang w:val="ro-RO"/>
        </w:rPr>
        <w:t>.</w:t>
      </w:r>
    </w:p>
    <w:p w14:paraId="051E9DCD" w14:textId="77777777" w:rsidR="009647DB" w:rsidRPr="00A06BBA" w:rsidRDefault="009647DB" w:rsidP="00773C97">
      <w:pPr>
        <w:overflowPunct w:val="0"/>
        <w:autoSpaceDE w:val="0"/>
        <w:autoSpaceDN w:val="0"/>
        <w:adjustRightInd w:val="0"/>
        <w:jc w:val="both"/>
        <w:textAlignment w:val="baseline"/>
        <w:rPr>
          <w:lang w:val="ro-RO"/>
        </w:rPr>
      </w:pPr>
    </w:p>
    <w:p w14:paraId="1431256A" w14:textId="0BDF2B2B" w:rsidR="00842004" w:rsidRPr="00A06BBA" w:rsidRDefault="00215ACA" w:rsidP="00773C97">
      <w:pPr>
        <w:overflowPunct w:val="0"/>
        <w:autoSpaceDE w:val="0"/>
        <w:autoSpaceDN w:val="0"/>
        <w:adjustRightInd w:val="0"/>
        <w:jc w:val="both"/>
        <w:textAlignment w:val="baseline"/>
        <w:rPr>
          <w:b/>
          <w:bCs/>
          <w:i/>
          <w:iCs/>
          <w:lang w:val="ro-RO"/>
        </w:rPr>
      </w:pPr>
      <w:r w:rsidRPr="00A06BBA">
        <w:rPr>
          <w:b/>
          <w:bCs/>
          <w:i/>
          <w:iCs/>
          <w:lang w:val="ro-RO"/>
        </w:rPr>
        <w:t>20.11 Plata directa cãtre subcontractanţi</w:t>
      </w:r>
    </w:p>
    <w:p w14:paraId="1F019966" w14:textId="77777777" w:rsidR="00D272CC" w:rsidRPr="00A06BBA" w:rsidRDefault="00D272CC" w:rsidP="00D272CC">
      <w:pPr>
        <w:overflowPunct w:val="0"/>
        <w:autoSpaceDE w:val="0"/>
        <w:autoSpaceDN w:val="0"/>
        <w:adjustRightInd w:val="0"/>
        <w:jc w:val="both"/>
        <w:textAlignment w:val="baseline"/>
        <w:rPr>
          <w:lang w:val="ro-RO"/>
        </w:rPr>
      </w:pPr>
      <w:r w:rsidRPr="00A06BBA">
        <w:rPr>
          <w:lang w:val="ro-RO"/>
        </w:rPr>
        <w:t>20.11.1 Achizitorul poate efectua plaţi corespunzătoare părții/părților din Contract îndeplinite de către subcontractanti dacă aceştia si-au exprimat în mod expres această opţiune, conform dispozitiior legale aplicabile privind achiziţiile publice.</w:t>
      </w:r>
    </w:p>
    <w:p w14:paraId="1B66A7F0" w14:textId="77777777" w:rsidR="00D272CC" w:rsidRPr="00A06BBA" w:rsidRDefault="00D272CC" w:rsidP="00D272CC">
      <w:pPr>
        <w:overflowPunct w:val="0"/>
        <w:autoSpaceDE w:val="0"/>
        <w:autoSpaceDN w:val="0"/>
        <w:adjustRightInd w:val="0"/>
        <w:jc w:val="both"/>
        <w:textAlignment w:val="baseline"/>
        <w:rPr>
          <w:lang w:val="ro-RO"/>
        </w:rPr>
      </w:pPr>
      <w:r w:rsidRPr="00A06BBA">
        <w:rPr>
          <w:lang w:val="ro-RO"/>
        </w:rPr>
        <w:t xml:space="preserve">20.11.2. In aplicarea prevederilor pct. 20.11.1. subcontractantii își vor exprima la momentul nominalizării lor în oferta si oricum nu mai târziu de data încheierii Contractului, sau la momentul introducerii acestora în Contract, după caz, opţiunea de a fi platiti direct de către Achizitor. </w:t>
      </w:r>
    </w:p>
    <w:p w14:paraId="7C6F609C" w14:textId="4C45706A" w:rsidR="00215ACA" w:rsidRPr="00A06BBA" w:rsidRDefault="00D272CC" w:rsidP="00D272CC">
      <w:pPr>
        <w:overflowPunct w:val="0"/>
        <w:autoSpaceDE w:val="0"/>
        <w:autoSpaceDN w:val="0"/>
        <w:adjustRightInd w:val="0"/>
        <w:jc w:val="both"/>
        <w:textAlignment w:val="baseline"/>
        <w:rPr>
          <w:lang w:val="ro-RO"/>
        </w:rPr>
      </w:pPr>
      <w:r w:rsidRPr="00A06BBA">
        <w:rPr>
          <w:lang w:val="ro-RO"/>
        </w:rPr>
        <w:t>20.11.3. Achizitorul efectuează plăţile directe către subcontractantii agreaţi doar atunci când prestatia acestora este confirmata prin documente agreate de toate cele 3 parti, respectiv Achizitor, Executant si subcontractant sau de Achizitor si subcontractant atunci cand, in mod nejustificat, Executantul blocheaza confirmarea executării obligaţiilor asumate de subcontractant. 20.11.4. In aplicarea prevederilor pct. 20.7 Acordul părţilor se poate materializa prin încheierea unui act adiţional la contract între Achizitor, Executant si Subcontractant atunci când contractul de subcontractare este cesionat Achizitorului</w:t>
      </w:r>
      <w:r w:rsidR="006D73CA" w:rsidRPr="00A06BBA">
        <w:rPr>
          <w:lang w:val="ro-RO"/>
        </w:rPr>
        <w:t>.</w:t>
      </w:r>
    </w:p>
    <w:p w14:paraId="7F65C412" w14:textId="24FF492D" w:rsidR="00AF2AD0" w:rsidRPr="00A06BBA" w:rsidRDefault="00AF2AD0" w:rsidP="00AF2AD0">
      <w:pPr>
        <w:widowControl w:val="0"/>
        <w:autoSpaceDE w:val="0"/>
        <w:autoSpaceDN w:val="0"/>
        <w:adjustRightInd w:val="0"/>
        <w:ind w:right="2037"/>
        <w:jc w:val="both"/>
        <w:rPr>
          <w:b/>
          <w:i/>
          <w:lang w:val="ro-RO"/>
        </w:rPr>
      </w:pPr>
    </w:p>
    <w:p w14:paraId="68DE8340" w14:textId="7CDA0CA8" w:rsidR="006A04E3" w:rsidRPr="00A06BBA" w:rsidRDefault="006A04E3" w:rsidP="00AF2AD0">
      <w:pPr>
        <w:widowControl w:val="0"/>
        <w:autoSpaceDE w:val="0"/>
        <w:autoSpaceDN w:val="0"/>
        <w:adjustRightInd w:val="0"/>
        <w:ind w:right="2037"/>
        <w:jc w:val="both"/>
        <w:rPr>
          <w:b/>
          <w:i/>
          <w:lang w:val="ro-RO"/>
        </w:rPr>
      </w:pPr>
      <w:r w:rsidRPr="00A06BBA">
        <w:rPr>
          <w:b/>
          <w:i/>
          <w:lang w:val="ro-RO"/>
        </w:rPr>
        <w:t xml:space="preserve">21. Terţul Susţinãtor </w:t>
      </w:r>
    </w:p>
    <w:p w14:paraId="653A1A3A" w14:textId="77777777" w:rsidR="00D272CC" w:rsidRPr="00A06BBA" w:rsidRDefault="00D272CC" w:rsidP="00D272CC">
      <w:pPr>
        <w:widowControl w:val="0"/>
        <w:autoSpaceDE w:val="0"/>
        <w:autoSpaceDN w:val="0"/>
        <w:adjustRightInd w:val="0"/>
        <w:jc w:val="both"/>
        <w:rPr>
          <w:lang w:val="ro-RO"/>
        </w:rPr>
      </w:pPr>
      <w:r w:rsidRPr="00A06BBA">
        <w:rPr>
          <w:lang w:val="ro-RO"/>
        </w:rPr>
        <w:lastRenderedPageBreak/>
        <w:t xml:space="preserve">21.1. Prezentul contract reprezintă și contract de cesiune a drepturilor litigioase ce rezultă din încălcarea obligaţiilor ce îi revin terțului susținător în  baza angajamentului ferm, anexa la prezentul contract. Cu titlu de garanţie, prin semnarea prezentului contract, Executantul consimte că Achizitorul se poate substitui în toate drepturile sale, rezultate în urma încheierii angajamentului ferm, putând urmări orice pretenție la daune pe care acesta ar putea să o aibă împotriva terțului susținător pentru nerespectarea obligaţiilor asumate de către acesta. </w:t>
      </w:r>
    </w:p>
    <w:p w14:paraId="219893F6" w14:textId="010D156A" w:rsidR="006A04E3" w:rsidRPr="00A06BBA" w:rsidRDefault="00D272CC" w:rsidP="00D272CC">
      <w:pPr>
        <w:widowControl w:val="0"/>
        <w:autoSpaceDE w:val="0"/>
        <w:autoSpaceDN w:val="0"/>
        <w:adjustRightInd w:val="0"/>
        <w:jc w:val="both"/>
        <w:rPr>
          <w:lang w:val="ro-RO"/>
        </w:rPr>
      </w:pPr>
      <w:r w:rsidRPr="00A06BBA">
        <w:rPr>
          <w:lang w:val="ro-RO"/>
        </w:rPr>
        <w:t>20.2 In cazul în care Executantul este în imposibiltatea derulării prezentului contract, respectiv pentru partea de contract pentru care a primit susţinere din partea terțului în baza angajamentului ferm, terțul susținător este obligat a duce la îndeplinire acea parte a contractului care face obiectul respectivului angajament ferm. Înlocuirea Executantului iniţial cu terțul susținător, nu reprezintă o modificare substanţiala a contractului în cursul perioadei sale de valabilitate și se va efectua prin semnarea unui act adiţional la contract și fără organizarea unei alte proceduri de atribuire</w:t>
      </w:r>
      <w:r w:rsidR="006A04E3" w:rsidRPr="00A06BBA">
        <w:rPr>
          <w:lang w:val="ro-RO"/>
        </w:rPr>
        <w:t>.</w:t>
      </w:r>
    </w:p>
    <w:p w14:paraId="105AC5D9" w14:textId="77777777" w:rsidR="009647DB" w:rsidRPr="00A06BBA" w:rsidRDefault="009647DB" w:rsidP="006A04E3">
      <w:pPr>
        <w:widowControl w:val="0"/>
        <w:autoSpaceDE w:val="0"/>
        <w:autoSpaceDN w:val="0"/>
        <w:adjustRightInd w:val="0"/>
        <w:jc w:val="both"/>
        <w:rPr>
          <w:b/>
          <w:i/>
          <w:highlight w:val="yellow"/>
          <w:lang w:val="ro-RO"/>
        </w:rPr>
      </w:pPr>
    </w:p>
    <w:p w14:paraId="007B0FDD" w14:textId="757A6DBA" w:rsidR="00AF2AD0" w:rsidRPr="00A06BBA" w:rsidRDefault="00AF2AD0" w:rsidP="00AF2AD0">
      <w:pPr>
        <w:widowControl w:val="0"/>
        <w:autoSpaceDE w:val="0"/>
        <w:autoSpaceDN w:val="0"/>
        <w:adjustRightInd w:val="0"/>
        <w:ind w:right="2037"/>
        <w:jc w:val="both"/>
        <w:rPr>
          <w:b/>
          <w:iCs/>
          <w:lang w:val="ro-RO"/>
        </w:rPr>
      </w:pPr>
      <w:r w:rsidRPr="00A06BBA">
        <w:rPr>
          <w:b/>
          <w:iCs/>
          <w:lang w:val="ro-RO"/>
        </w:rPr>
        <w:t>2</w:t>
      </w:r>
      <w:r w:rsidR="000A2B08" w:rsidRPr="00A06BBA">
        <w:rPr>
          <w:b/>
          <w:iCs/>
          <w:lang w:val="ro-RO"/>
        </w:rPr>
        <w:t>2</w:t>
      </w:r>
      <w:r w:rsidRPr="00A06BBA">
        <w:rPr>
          <w:b/>
          <w:iCs/>
          <w:lang w:val="ro-RO"/>
        </w:rPr>
        <w:t>. Protecția și prelucrarea datelor cu caracter personal</w:t>
      </w:r>
    </w:p>
    <w:p w14:paraId="19EC61A4" w14:textId="77777777" w:rsidR="00D272CC" w:rsidRPr="00A06BBA" w:rsidRDefault="00D272CC" w:rsidP="00D272CC">
      <w:pPr>
        <w:widowControl w:val="0"/>
        <w:tabs>
          <w:tab w:val="left" w:pos="840"/>
        </w:tabs>
        <w:autoSpaceDE w:val="0"/>
        <w:autoSpaceDN w:val="0"/>
        <w:adjustRightInd w:val="0"/>
        <w:spacing w:before="2" w:line="254" w:lineRule="exact"/>
        <w:ind w:right="81"/>
        <w:jc w:val="both"/>
        <w:rPr>
          <w:lang w:val="ro-RO"/>
        </w:rPr>
      </w:pPr>
      <w:r w:rsidRPr="00A06BBA">
        <w:rPr>
          <w:lang w:val="ro-RO"/>
        </w:rPr>
        <w:t xml:space="preserve">22.1-Părțile au luat cunoștință că, la data de 25 mai 2018, Regulamentul nr. 679 din 27 aprilie 2016 al Parlamentului European și al Consiliului Uniunii Europene privind protecția persoanelor fizice în ceea ce privește prelucrarea datelor cu caracter personal și privind libera circulație a acestor date și de abrogare a Directivei 95/46/CE (cunoscut sub denumirea Regulamentul General privind Protecția Datelor) (Regulamentul) a intrat în vigoare. </w:t>
      </w:r>
    </w:p>
    <w:p w14:paraId="1C6A942A" w14:textId="77777777" w:rsidR="00D272CC" w:rsidRPr="00A06BBA" w:rsidRDefault="00D272CC" w:rsidP="00D272CC">
      <w:pPr>
        <w:widowControl w:val="0"/>
        <w:tabs>
          <w:tab w:val="left" w:pos="840"/>
        </w:tabs>
        <w:autoSpaceDE w:val="0"/>
        <w:autoSpaceDN w:val="0"/>
        <w:adjustRightInd w:val="0"/>
        <w:spacing w:before="2" w:line="254" w:lineRule="exact"/>
        <w:ind w:right="81"/>
        <w:jc w:val="both"/>
        <w:rPr>
          <w:lang w:val="ro-RO"/>
        </w:rPr>
      </w:pPr>
      <w:r w:rsidRPr="00A06BBA">
        <w:rPr>
          <w:lang w:val="ro-RO"/>
        </w:rPr>
        <w:tab/>
        <w:t xml:space="preserve">Atunci când prelucrează date cu caracter personal în legătură cu prezentul contract, fiecare Parte se obligă să se conformeze cu legislația aplicabilă privind protecția datelor cu caracter personal, incluzând, dar fără a se limita la, prevederile Regulamentului, legislația de punere în aplicare și deciziile pe care autoritatea de supraveghere din România (ANSPDCP) le poate emite din când în când în legătură cu acestea. </w:t>
      </w:r>
    </w:p>
    <w:p w14:paraId="3FC2E2F4" w14:textId="77777777" w:rsidR="00D272CC" w:rsidRPr="00A06BBA" w:rsidRDefault="00D272CC" w:rsidP="00D272CC">
      <w:pPr>
        <w:widowControl w:val="0"/>
        <w:tabs>
          <w:tab w:val="left" w:pos="840"/>
        </w:tabs>
        <w:autoSpaceDE w:val="0"/>
        <w:autoSpaceDN w:val="0"/>
        <w:adjustRightInd w:val="0"/>
        <w:spacing w:before="2" w:line="254" w:lineRule="exact"/>
        <w:ind w:right="81"/>
        <w:jc w:val="both"/>
        <w:rPr>
          <w:lang w:val="ro-RO"/>
        </w:rPr>
      </w:pPr>
      <w:r w:rsidRPr="00A06BBA">
        <w:rPr>
          <w:lang w:val="ro-RO"/>
        </w:rPr>
        <w:tab/>
        <w:t>Fiecare Parte va divulga celeilalte Părți date cu caracter personal privind angajații sau reprezentanții săi responsabili cu executarea prezentului contract. Aceste date vor consta în: [datele de identificare, poziție, angajator, număr de telefon, adresa de email a angajaților/reprezentanților relevanți].</w:t>
      </w:r>
    </w:p>
    <w:p w14:paraId="3289805C" w14:textId="77777777" w:rsidR="00D272CC" w:rsidRPr="00A06BBA" w:rsidRDefault="00D272CC" w:rsidP="00D272CC">
      <w:pPr>
        <w:widowControl w:val="0"/>
        <w:autoSpaceDE w:val="0"/>
        <w:autoSpaceDN w:val="0"/>
        <w:adjustRightInd w:val="0"/>
        <w:spacing w:before="2" w:line="254" w:lineRule="exact"/>
        <w:ind w:right="79" w:firstLine="720"/>
        <w:jc w:val="both"/>
        <w:rPr>
          <w:lang w:val="ro-RO"/>
        </w:rPr>
      </w:pPr>
      <w:r w:rsidRPr="00A06BBA">
        <w:rPr>
          <w:lang w:val="ro-RO"/>
        </w:rPr>
        <w:t>Pentru evitarea oricărui dubiu, Părțile iau cunoștință și convin ca fiecare Parte să determine, în mod independent, scopul/scopurile și mijloacele de prelucrare a datelor cu caracter personal în legatură cu acest contract. Mai precis, Părțile convin prin prezenta și confirmă că nu o să acționeze ca operatori asociați sau să fie într-o relatie de tip operator-persoană împuternicită de operator, fiecare Parte acționând ca un operator de date independent pentru propria prelucrare a datelor în legătură cu prezentul contract, și niciuna dintre Părți nu acceptă vreo răspundere pentru o încălcare de către cealaltă Parte a legislației aplicabile.</w:t>
      </w:r>
    </w:p>
    <w:p w14:paraId="2BAC1865" w14:textId="600E1B77" w:rsidR="009647DB" w:rsidRPr="00A06BBA" w:rsidRDefault="00D272CC" w:rsidP="00D272CC">
      <w:pPr>
        <w:widowControl w:val="0"/>
        <w:autoSpaceDE w:val="0"/>
        <w:autoSpaceDN w:val="0"/>
        <w:adjustRightInd w:val="0"/>
        <w:spacing w:before="2" w:line="254" w:lineRule="exact"/>
        <w:ind w:right="82" w:firstLine="720"/>
        <w:jc w:val="both"/>
        <w:rPr>
          <w:lang w:val="ro-RO"/>
        </w:rPr>
      </w:pPr>
      <w:r w:rsidRPr="00A06BBA">
        <w:rPr>
          <w:lang w:val="ro-RO"/>
        </w:rPr>
        <w:t>În cazul în care apar circumstanțe în care oricare dintre Părți acționează ca o persoană împuternicită a celeilalte Părți, sau ca un operator asociat împreună cu cealaltă Parte în legătură cu acest contract, Părțile se obligă să încheie un acord cu caracter obligatoriu în conformitate cu prevederile din articolele 26 și 28 din Regulament, precum și cu alte prevederi legale relevante</w:t>
      </w:r>
      <w:r w:rsidR="00AF2AD0" w:rsidRPr="00A06BBA">
        <w:rPr>
          <w:lang w:val="ro-RO"/>
        </w:rPr>
        <w:t>.</w:t>
      </w:r>
    </w:p>
    <w:p w14:paraId="23C9C4DE" w14:textId="77777777" w:rsidR="0095212F" w:rsidRPr="00A06BBA" w:rsidRDefault="0095212F" w:rsidP="0095212F">
      <w:pPr>
        <w:widowControl w:val="0"/>
        <w:autoSpaceDE w:val="0"/>
        <w:autoSpaceDN w:val="0"/>
        <w:adjustRightInd w:val="0"/>
        <w:spacing w:before="2" w:line="254" w:lineRule="exact"/>
        <w:ind w:right="82" w:firstLine="720"/>
        <w:jc w:val="both"/>
        <w:rPr>
          <w:lang w:val="ro-RO"/>
        </w:rPr>
      </w:pPr>
    </w:p>
    <w:p w14:paraId="5DCA3905" w14:textId="029866CB" w:rsidR="00FC70A0" w:rsidRPr="00A06BBA" w:rsidRDefault="00FC70A0" w:rsidP="00FC70A0">
      <w:pPr>
        <w:pStyle w:val="Heading3"/>
        <w:ind w:left="0" w:firstLine="0"/>
        <w:jc w:val="both"/>
        <w:rPr>
          <w:color w:val="auto"/>
          <w:sz w:val="24"/>
          <w:szCs w:val="24"/>
          <w:lang w:val="ro-RO"/>
        </w:rPr>
      </w:pPr>
      <w:r w:rsidRPr="00A06BBA">
        <w:rPr>
          <w:color w:val="auto"/>
          <w:sz w:val="24"/>
          <w:szCs w:val="24"/>
          <w:lang w:val="ro-RO"/>
        </w:rPr>
        <w:t>23.</w:t>
      </w:r>
      <w:r w:rsidRPr="00A06BBA">
        <w:rPr>
          <w:rFonts w:eastAsia="Arial"/>
          <w:color w:val="auto"/>
          <w:sz w:val="24"/>
          <w:szCs w:val="24"/>
          <w:lang w:val="ro-RO"/>
        </w:rPr>
        <w:t xml:space="preserve"> </w:t>
      </w:r>
      <w:r w:rsidRPr="00A06BBA">
        <w:rPr>
          <w:color w:val="auto"/>
          <w:sz w:val="24"/>
          <w:szCs w:val="24"/>
          <w:lang w:val="ro-RO"/>
        </w:rPr>
        <w:t xml:space="preserve">Clauze specifice de încetare </w:t>
      </w:r>
      <w:r w:rsidR="0042568C" w:rsidRPr="00A06BBA">
        <w:rPr>
          <w:color w:val="auto"/>
          <w:sz w:val="24"/>
          <w:szCs w:val="24"/>
          <w:lang w:val="ro-RO"/>
        </w:rPr>
        <w:t xml:space="preserve">si reziliere </w:t>
      </w:r>
      <w:r w:rsidRPr="00A06BBA">
        <w:rPr>
          <w:color w:val="auto"/>
          <w:sz w:val="24"/>
          <w:szCs w:val="24"/>
          <w:lang w:val="ro-RO"/>
        </w:rPr>
        <w:t xml:space="preserve">a contractului </w:t>
      </w:r>
    </w:p>
    <w:p w14:paraId="4A8F7B7E" w14:textId="77777777" w:rsidR="0051096D" w:rsidRPr="00A06BBA" w:rsidRDefault="0051096D" w:rsidP="0051096D">
      <w:pPr>
        <w:ind w:right="15"/>
        <w:jc w:val="both"/>
        <w:rPr>
          <w:lang w:val="ro-RO"/>
        </w:rPr>
      </w:pPr>
      <w:r w:rsidRPr="00A06BBA">
        <w:rPr>
          <w:lang w:val="ro-RO"/>
        </w:rPr>
        <w:t xml:space="preserve">23.1 In situatia modificării lucrărilor cu încălcarea prevederilor contractuale, Achizitorul are dreptul de a denunţa unilateral contractul de achiziti publice. </w:t>
      </w:r>
    </w:p>
    <w:p w14:paraId="7D817B9E" w14:textId="77777777" w:rsidR="0051096D" w:rsidRPr="00A06BBA" w:rsidRDefault="0051096D" w:rsidP="0051096D">
      <w:pPr>
        <w:spacing w:after="7"/>
        <w:ind w:right="15"/>
        <w:jc w:val="both"/>
        <w:rPr>
          <w:lang w:val="ro-RO"/>
        </w:rPr>
      </w:pPr>
      <w:r w:rsidRPr="00A06BBA">
        <w:rPr>
          <w:lang w:val="ro-RO"/>
        </w:rPr>
        <w:t xml:space="preserve">23.2 Fără a aduce atingere dispoziţiilor dreptului comun privind încetarea contractelor sau dreptului autorităţii contractante de a solicita constatarea nulităţii absolute a contractului de achiziţie publică, în conformitate cu dispoziţiile dreptului comun, Achizitorul are dreptul de a </w:t>
      </w:r>
      <w:r w:rsidRPr="00A06BBA">
        <w:rPr>
          <w:lang w:val="ro-RO"/>
        </w:rPr>
        <w:lastRenderedPageBreak/>
        <w:t xml:space="preserve">denunţa unilateral un contract de achiziţie publică în perioada de valabilitate a acestuia în una dintre următoarele situaţii: </w:t>
      </w:r>
    </w:p>
    <w:p w14:paraId="6B705D59" w14:textId="77777777" w:rsidR="0051096D" w:rsidRPr="00A06BBA" w:rsidRDefault="0051096D" w:rsidP="0051096D">
      <w:pPr>
        <w:numPr>
          <w:ilvl w:val="0"/>
          <w:numId w:val="10"/>
        </w:numPr>
        <w:spacing w:after="39" w:line="247" w:lineRule="auto"/>
        <w:ind w:left="0" w:right="15"/>
        <w:jc w:val="both"/>
        <w:rPr>
          <w:lang w:val="ro-RO"/>
        </w:rPr>
      </w:pPr>
      <w:r w:rsidRPr="00A06BBA">
        <w:rPr>
          <w:lang w:val="ro-RO"/>
        </w:rPr>
        <w:t xml:space="preserve">Executantul se afla, la momentul atribuirii contractului, în una dintre situaţiile care ar fi determinat excluderea sa din procedura de atribuire, conform legislației în vigoare; </w:t>
      </w:r>
    </w:p>
    <w:p w14:paraId="50BA1066" w14:textId="77777777" w:rsidR="0051096D" w:rsidRPr="00A06BBA" w:rsidRDefault="0051096D" w:rsidP="0051096D">
      <w:pPr>
        <w:numPr>
          <w:ilvl w:val="0"/>
          <w:numId w:val="10"/>
        </w:numPr>
        <w:spacing w:after="39" w:line="247" w:lineRule="auto"/>
        <w:ind w:left="0" w:right="15"/>
        <w:jc w:val="both"/>
        <w:rPr>
          <w:lang w:val="ro-RO"/>
        </w:rPr>
      </w:pPr>
      <w:r w:rsidRPr="00A06BBA">
        <w:rPr>
          <w:lang w:val="ro-RO"/>
        </w:rPr>
        <w:t xml:space="preserve">contractul nu ar fi trebuit să fie atribuit Executantului respectiv, având în vedere o încălcare gravă a obligaţiilor care rezultă din legislaţia europeană relevantă şi care a fost constatată printr-o decizie a Curţii de Justiţie a Uniunii Europene. </w:t>
      </w:r>
    </w:p>
    <w:p w14:paraId="0D13F6A5" w14:textId="77777777" w:rsidR="0051096D" w:rsidRPr="00A06BBA" w:rsidRDefault="0051096D" w:rsidP="0051096D">
      <w:pPr>
        <w:spacing w:after="39" w:line="247" w:lineRule="auto"/>
        <w:ind w:right="15"/>
        <w:jc w:val="both"/>
        <w:rPr>
          <w:lang w:val="ro-RO"/>
        </w:rPr>
      </w:pPr>
      <w:r w:rsidRPr="00A06BBA">
        <w:rPr>
          <w:lang w:val="ro-RO"/>
        </w:rPr>
        <w:t xml:space="preserve">23.3 Contractul de achiziţie este reziliat de drept in situatia in care ofertantul declarat câştigător cu care Achizitorul a încheiat contractul de achiziţie publică se angajeaza sau încheie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14:paraId="51E9C665" w14:textId="77777777" w:rsidR="0051096D" w:rsidRPr="00A06BBA" w:rsidRDefault="0051096D" w:rsidP="0051096D">
      <w:pPr>
        <w:spacing w:after="278" w:line="247" w:lineRule="auto"/>
        <w:ind w:right="15"/>
        <w:jc w:val="both"/>
        <w:rPr>
          <w:lang w:val="ro-RO"/>
        </w:rPr>
      </w:pPr>
      <w:r w:rsidRPr="00A06BBA">
        <w:rPr>
          <w:lang w:val="ro-RO"/>
        </w:rPr>
        <w:t xml:space="preserve">23.4 Achizitorul poate rezilia Contractul cu efecte depline (de jure) după acordarea unui preaviz de 15 (cincisprezece) zile Executantului, fără necesitatea unei alte formalităţi şi fără intervenţia vreunei autorităţi sau instanţe de judecată, în oricare dintre situaţiile următoare, dar nelimitânduse la acestea: Executantul nu execută Contractul  în conformitate cu obligaţiile asumate (incluzând, fără a se limita la acestea, executarea necorespunzătoare, executarea cu întârziere, executarea parţială/incompletă etc); </w:t>
      </w:r>
    </w:p>
    <w:p w14:paraId="0DDBE402" w14:textId="77777777" w:rsidR="0051096D" w:rsidRPr="00A06BBA" w:rsidRDefault="00FC70A0" w:rsidP="0051096D">
      <w:pPr>
        <w:numPr>
          <w:ilvl w:val="0"/>
          <w:numId w:val="11"/>
        </w:numPr>
        <w:spacing w:line="247" w:lineRule="auto"/>
        <w:ind w:left="0" w:right="15"/>
        <w:jc w:val="both"/>
        <w:rPr>
          <w:lang w:val="ro-RO"/>
        </w:rPr>
      </w:pPr>
      <w:r w:rsidRPr="00A06BBA">
        <w:rPr>
          <w:lang w:val="ro-RO"/>
        </w:rPr>
        <w:t xml:space="preserve">Executantul refuză sau omite să aducă la îndeplinire instrucțiunile  emise de către </w:t>
      </w:r>
      <w:r w:rsidR="0051096D" w:rsidRPr="00A06BBA">
        <w:rPr>
          <w:lang w:val="ro-RO"/>
        </w:rPr>
        <w:t xml:space="preserve">Executantul refuză sau omite să aducă la îndeplinire instrucțiunile  emise de către Achizitor ori refuză să răspundă solicitărilor acestuia; </w:t>
      </w:r>
    </w:p>
    <w:p w14:paraId="47C6EA15" w14:textId="77777777" w:rsidR="0051096D" w:rsidRPr="00A06BBA" w:rsidRDefault="0051096D" w:rsidP="0051096D">
      <w:pPr>
        <w:numPr>
          <w:ilvl w:val="0"/>
          <w:numId w:val="11"/>
        </w:numPr>
        <w:spacing w:line="247" w:lineRule="auto"/>
        <w:ind w:left="0" w:right="15"/>
        <w:jc w:val="both"/>
        <w:rPr>
          <w:lang w:val="ro-RO"/>
        </w:rPr>
      </w:pPr>
      <w:r w:rsidRPr="00A06BBA">
        <w:rPr>
          <w:lang w:val="ro-RO"/>
        </w:rPr>
        <w:t xml:space="preserve">Executantul cesionează obligaţiile rezultate din Contract ori subcontractează cu nerespectarea prevederilor prezentului Contract; </w:t>
      </w:r>
    </w:p>
    <w:p w14:paraId="350EFACD" w14:textId="77777777" w:rsidR="0051096D" w:rsidRPr="00A06BBA" w:rsidRDefault="0051096D" w:rsidP="0051096D">
      <w:pPr>
        <w:numPr>
          <w:ilvl w:val="0"/>
          <w:numId w:val="11"/>
        </w:numPr>
        <w:spacing w:line="247" w:lineRule="auto"/>
        <w:ind w:left="0" w:right="15"/>
        <w:jc w:val="both"/>
        <w:rPr>
          <w:lang w:val="ro-RO"/>
        </w:rPr>
      </w:pPr>
      <w:r w:rsidRPr="00A06BBA">
        <w:rPr>
          <w:lang w:val="ro-RO"/>
        </w:rPr>
        <w:t xml:space="preserve">Executantul şi/sau Reprezentanţii săi legali au fost condamnaţi pentru o infracţiune în legătură cu exercitarea profesiei printr-o Hotărâre Judecătorească definitivă; </w:t>
      </w:r>
    </w:p>
    <w:p w14:paraId="1AB855C7" w14:textId="77777777" w:rsidR="0051096D" w:rsidRPr="00A06BBA" w:rsidRDefault="0051096D" w:rsidP="0051096D">
      <w:pPr>
        <w:numPr>
          <w:ilvl w:val="0"/>
          <w:numId w:val="11"/>
        </w:numPr>
        <w:spacing w:line="247" w:lineRule="auto"/>
        <w:ind w:left="0" w:right="15"/>
        <w:jc w:val="both"/>
        <w:rPr>
          <w:lang w:val="ro-RO"/>
        </w:rPr>
      </w:pPr>
      <w:r w:rsidRPr="00A06BBA">
        <w:rPr>
          <w:lang w:val="ro-RO"/>
        </w:rPr>
        <w:t xml:space="preserve">Executantul se află în culpă profesională gravă ce poate fi dovedită și justificată  prin orice mijloc de probă de către Achizitor; </w:t>
      </w:r>
    </w:p>
    <w:p w14:paraId="2CBF7BD3" w14:textId="77777777" w:rsidR="0051096D" w:rsidRPr="00A06BBA" w:rsidRDefault="0051096D" w:rsidP="0051096D">
      <w:pPr>
        <w:numPr>
          <w:ilvl w:val="0"/>
          <w:numId w:val="11"/>
        </w:numPr>
        <w:spacing w:line="247" w:lineRule="auto"/>
        <w:ind w:left="0" w:right="15"/>
        <w:jc w:val="both"/>
        <w:rPr>
          <w:lang w:val="ro-RO"/>
        </w:rPr>
      </w:pPr>
      <w:r w:rsidRPr="00A06BBA">
        <w:rPr>
          <w:lang w:val="ro-RO"/>
        </w:rPr>
        <w:t xml:space="preserve">Împotriva Executantului şi/sau Reprezentanţilor săi legali a fost pronunţată o Hotărâre având autoritate de lucru judecat cu privire la fraudă, corupţie, implicarea într-o organizaţie criminală sau orice altă activitate ilegală în dauna intereselor naționale sau intereselor  financiare ale Uniunii Europene; </w:t>
      </w:r>
    </w:p>
    <w:p w14:paraId="48FE20E6" w14:textId="77777777" w:rsidR="0051096D" w:rsidRPr="00A06BBA" w:rsidRDefault="0051096D" w:rsidP="0051096D">
      <w:pPr>
        <w:numPr>
          <w:ilvl w:val="0"/>
          <w:numId w:val="11"/>
        </w:numPr>
        <w:spacing w:line="247" w:lineRule="auto"/>
        <w:ind w:left="0" w:right="15"/>
        <w:jc w:val="both"/>
        <w:rPr>
          <w:lang w:val="ro-RO"/>
        </w:rPr>
      </w:pPr>
      <w:r w:rsidRPr="00A06BBA">
        <w:rPr>
          <w:lang w:val="ro-RO"/>
        </w:rPr>
        <w:t xml:space="preserve">Executantul nu furnizează garanţiile sau asigurările solicitate prin prezentul Contract, sau persoana care furnizează Garanţia sau asigurarea nu este în măsură să îşi îndeplinească angajamentele; </w:t>
      </w:r>
    </w:p>
    <w:p w14:paraId="5840E9D3" w14:textId="77777777" w:rsidR="0051096D" w:rsidRPr="00A06BBA" w:rsidRDefault="0051096D" w:rsidP="0051096D">
      <w:pPr>
        <w:numPr>
          <w:ilvl w:val="0"/>
          <w:numId w:val="11"/>
        </w:numPr>
        <w:spacing w:line="247" w:lineRule="auto"/>
        <w:ind w:left="0" w:right="15"/>
        <w:jc w:val="both"/>
        <w:rPr>
          <w:lang w:val="ro-RO"/>
        </w:rPr>
      </w:pPr>
      <w:r w:rsidRPr="00A06BBA">
        <w:rPr>
          <w:lang w:val="ro-RO"/>
        </w:rPr>
        <w:t xml:space="preserve">Executantul şi/sau reprezentanţii acestuia dau sau se oferă să dea (direct sau indirect) unei persoane orice fel de mită, dar, favor, comision sau alte lucruri de valoare ca stimulent sau recompensă pentru: </w:t>
      </w:r>
    </w:p>
    <w:p w14:paraId="4D572E6D" w14:textId="77777777" w:rsidR="0051096D" w:rsidRPr="00A06BBA" w:rsidRDefault="0051096D" w:rsidP="0051096D">
      <w:pPr>
        <w:numPr>
          <w:ilvl w:val="0"/>
          <w:numId w:val="12"/>
        </w:numPr>
        <w:spacing w:line="247" w:lineRule="auto"/>
        <w:ind w:left="0" w:right="15"/>
        <w:jc w:val="both"/>
        <w:rPr>
          <w:lang w:val="ro-RO"/>
        </w:rPr>
      </w:pPr>
      <w:r w:rsidRPr="00A06BBA">
        <w:rPr>
          <w:lang w:val="ro-RO"/>
        </w:rPr>
        <w:t xml:space="preserve">a acţiona sau a înceta să acţioneze în legătură cu Contractul; </w:t>
      </w:r>
    </w:p>
    <w:p w14:paraId="249CDF38" w14:textId="77777777" w:rsidR="0051096D" w:rsidRPr="00A06BBA" w:rsidRDefault="0051096D" w:rsidP="0051096D">
      <w:pPr>
        <w:numPr>
          <w:ilvl w:val="0"/>
          <w:numId w:val="12"/>
        </w:numPr>
        <w:spacing w:line="247" w:lineRule="auto"/>
        <w:ind w:left="0" w:right="15"/>
        <w:jc w:val="both"/>
        <w:rPr>
          <w:lang w:val="ro-RO"/>
        </w:rPr>
      </w:pPr>
      <w:r w:rsidRPr="00A06BBA">
        <w:rPr>
          <w:lang w:val="ro-RO"/>
        </w:rPr>
        <w:t xml:space="preserve">a favoriza sau nu, a defavoriza sau nu, oricare persoană care are legătură cu Contractul; </w:t>
      </w:r>
    </w:p>
    <w:p w14:paraId="312C3618" w14:textId="77777777" w:rsidR="0051096D" w:rsidRPr="00A06BBA" w:rsidRDefault="0051096D" w:rsidP="0051096D">
      <w:pPr>
        <w:numPr>
          <w:ilvl w:val="0"/>
          <w:numId w:val="12"/>
        </w:numPr>
        <w:spacing w:line="247" w:lineRule="auto"/>
        <w:ind w:left="0" w:right="15"/>
        <w:jc w:val="both"/>
        <w:rPr>
          <w:lang w:val="ro-RO"/>
        </w:rPr>
      </w:pPr>
      <w:r w:rsidRPr="00A06BBA">
        <w:rPr>
          <w:lang w:val="ro-RO"/>
        </w:rPr>
        <w:lastRenderedPageBreak/>
        <w:t xml:space="preserve">sau dacă oricare din membrii personalului Executantul, agenţi sau Subcontractanţi dau sau se oferă să dea (direct sau indirect), unei persoane, stimulente sau recompense, în modul descris în acest paragraf. </w:t>
      </w:r>
    </w:p>
    <w:p w14:paraId="08240CE4" w14:textId="77777777" w:rsidR="0051096D" w:rsidRPr="00A06BBA" w:rsidRDefault="0051096D" w:rsidP="0051096D">
      <w:pPr>
        <w:numPr>
          <w:ilvl w:val="0"/>
          <w:numId w:val="13"/>
        </w:numPr>
        <w:spacing w:line="247" w:lineRule="auto"/>
        <w:ind w:left="0" w:right="15"/>
        <w:jc w:val="both"/>
        <w:rPr>
          <w:lang w:val="ro-RO"/>
        </w:rPr>
      </w:pPr>
      <w:r w:rsidRPr="00A06BBA">
        <w:rPr>
          <w:lang w:val="ro-RO"/>
        </w:rPr>
        <w:t xml:space="preserve">În cadrul unei alte proceduri de achiziţie sau procedură de acordare a unei finanţări din bugetul CE, Executantul a fost declarat culpabil de încălcarea gravă a Contractului ca rezultat al neexecutării obligaţiilor Contractuale;  </w:t>
      </w:r>
    </w:p>
    <w:p w14:paraId="6A0F35F5" w14:textId="77777777" w:rsidR="0051096D" w:rsidRPr="00A06BBA" w:rsidRDefault="0051096D" w:rsidP="0051096D">
      <w:pPr>
        <w:numPr>
          <w:ilvl w:val="0"/>
          <w:numId w:val="13"/>
        </w:numPr>
        <w:spacing w:line="247" w:lineRule="auto"/>
        <w:ind w:left="0" w:right="15"/>
        <w:jc w:val="both"/>
        <w:rPr>
          <w:lang w:val="ro-RO"/>
        </w:rPr>
      </w:pPr>
      <w:r w:rsidRPr="00A06BBA">
        <w:rPr>
          <w:lang w:val="ro-RO"/>
        </w:rPr>
        <w:t xml:space="preserve">Pentru nerespectarea obligațiilor privind conflictul de interese; </w:t>
      </w:r>
    </w:p>
    <w:p w14:paraId="6495DB82" w14:textId="77777777" w:rsidR="0051096D" w:rsidRPr="00A06BBA" w:rsidRDefault="0051096D" w:rsidP="0051096D">
      <w:pPr>
        <w:numPr>
          <w:ilvl w:val="0"/>
          <w:numId w:val="13"/>
        </w:numPr>
        <w:spacing w:line="247" w:lineRule="auto"/>
        <w:ind w:left="0" w:right="15"/>
        <w:jc w:val="both"/>
        <w:rPr>
          <w:lang w:val="ro-RO"/>
        </w:rPr>
      </w:pPr>
      <w:r w:rsidRPr="00A06BBA">
        <w:rPr>
          <w:lang w:val="ro-RO"/>
        </w:rPr>
        <w:t xml:space="preserve">în oricare dintre situaţiile pentru care în mod expres este prevăzut în Contract dreptul Achizitorului de a solicita rezilierea. </w:t>
      </w:r>
    </w:p>
    <w:p w14:paraId="6412EC75" w14:textId="77777777" w:rsidR="0051096D" w:rsidRPr="00A06BBA" w:rsidRDefault="0051096D" w:rsidP="0051096D">
      <w:pPr>
        <w:numPr>
          <w:ilvl w:val="0"/>
          <w:numId w:val="13"/>
        </w:numPr>
        <w:spacing w:line="247" w:lineRule="auto"/>
        <w:ind w:left="0" w:right="15"/>
        <w:jc w:val="both"/>
        <w:rPr>
          <w:lang w:val="ro-RO"/>
        </w:rPr>
      </w:pPr>
      <w:r w:rsidRPr="00A06BBA">
        <w:rPr>
          <w:lang w:val="ro-RO"/>
        </w:rPr>
        <w:t xml:space="preserve">Are loc orice modificare organizaţională care implică o schimbare cu privire la personalitatea juridică, natura sau controlul Executantul, cu excepţia situaţiei în care asemenea modificări sunt înregistrate într-un Act Adiţional la prezentul Contract; </w:t>
      </w:r>
    </w:p>
    <w:p w14:paraId="62EFD45D" w14:textId="0913A14F" w:rsidR="00FC70A0" w:rsidRPr="00A06BBA" w:rsidRDefault="0051096D" w:rsidP="0051096D">
      <w:pPr>
        <w:numPr>
          <w:ilvl w:val="0"/>
          <w:numId w:val="13"/>
        </w:numPr>
        <w:spacing w:line="247" w:lineRule="auto"/>
        <w:ind w:left="0" w:right="15"/>
        <w:jc w:val="both"/>
        <w:rPr>
          <w:lang w:val="ro-RO"/>
        </w:rPr>
      </w:pPr>
      <w:r w:rsidRPr="00A06BBA">
        <w:rPr>
          <w:lang w:val="ro-RO"/>
        </w:rPr>
        <w:t xml:space="preserve">Apariţia oricărei alte incapacităţi legale care să împiedice executarea Contractului, inclusiv întreruperea finanţării din motive neimputabile Achizitorului; </w:t>
      </w:r>
      <w:r w:rsidR="00FC70A0" w:rsidRPr="00A06BBA">
        <w:rPr>
          <w:lang w:val="ro-RO"/>
        </w:rPr>
        <w:t xml:space="preserve"> </w:t>
      </w:r>
    </w:p>
    <w:p w14:paraId="25B2D62C" w14:textId="4EDBD185" w:rsidR="00FC70A0" w:rsidRPr="00A06BBA" w:rsidRDefault="00FC70A0" w:rsidP="00FC70A0">
      <w:pPr>
        <w:spacing w:line="247" w:lineRule="auto"/>
        <w:ind w:right="15"/>
        <w:jc w:val="both"/>
        <w:rPr>
          <w:lang w:val="ro-RO"/>
        </w:rPr>
      </w:pPr>
      <w:r w:rsidRPr="00A06BBA">
        <w:rPr>
          <w:lang w:val="ro-RO"/>
        </w:rPr>
        <w:t xml:space="preserve">23.5 </w:t>
      </w:r>
      <w:r w:rsidR="00D5621A" w:rsidRPr="00A06BBA">
        <w:rPr>
          <w:lang w:val="ro-RO"/>
        </w:rPr>
        <w:t>În cazul producerii/ apariției oricăruia din evenimentele sau circumstanţele precizate la pct. 23.4 lit.a) – m) Achizitorul, la împlinirea termenului de 15 (cincisprezece) zile, are dreptul să rezilieze Contractul, rezilierea operând de plin drept fără nicio altă notificare prealabilă, fără încuviinţarea vreunei instanţe judecătoreşti şi/sau arbitrale şi fără a mai fi necesară îndeplinirea vreunei alte formalităţi şi, după caz, să evacueze Executantul din locaţia Achizitorului. La rezilierea contractului, Achizitorul are dreptul la despăgubiri cu titlu de daune interese compensatorii</w:t>
      </w:r>
      <w:r w:rsidRPr="00A06BBA">
        <w:rPr>
          <w:lang w:val="ro-RO"/>
        </w:rPr>
        <w:t xml:space="preserve">. </w:t>
      </w:r>
    </w:p>
    <w:p w14:paraId="35ECE5BA" w14:textId="77777777" w:rsidR="00D5621A" w:rsidRPr="00A06BBA" w:rsidRDefault="00FC70A0" w:rsidP="00D5621A">
      <w:pPr>
        <w:spacing w:line="247" w:lineRule="auto"/>
        <w:ind w:right="15"/>
        <w:jc w:val="both"/>
        <w:rPr>
          <w:lang w:val="ro-RO"/>
        </w:rPr>
      </w:pPr>
      <w:r w:rsidRPr="00A06BBA">
        <w:rPr>
          <w:lang w:val="ro-RO"/>
        </w:rPr>
        <w:t xml:space="preserve">23.6 </w:t>
      </w:r>
      <w:r w:rsidR="00D5621A" w:rsidRPr="00A06BBA">
        <w:rPr>
          <w:lang w:val="ro-RO"/>
        </w:rPr>
        <w:t xml:space="preserve">Dacă, înainte de expirarea termenului de preaviz, Executantul remediază situaţiile invocate de către Achizitor ca motiv al rezilierii, înştiinţarea încetează să aibă efect, iar Achizitorul nu va mai fi îndreptăţit să rezilieze Contractul, sub condiţia ca situaţia de încălcare a obligaţiilor Contractuale generată de Executant să nu pericliteze finalizarea în bune condiţii şi la timp a Contractului, caz în care, pe lângă dreptul de a cere rezilierea, Achizitorul va fi îndreptăţit şi la plata de daune-interese. </w:t>
      </w:r>
    </w:p>
    <w:p w14:paraId="5C35E949" w14:textId="77777777" w:rsidR="00D5621A" w:rsidRPr="00A06BBA" w:rsidRDefault="00D5621A" w:rsidP="00D5621A">
      <w:pPr>
        <w:spacing w:line="247" w:lineRule="auto"/>
        <w:ind w:right="15"/>
        <w:jc w:val="both"/>
        <w:rPr>
          <w:lang w:val="ro-RO"/>
        </w:rPr>
      </w:pPr>
      <w:r w:rsidRPr="00A06BBA">
        <w:rPr>
          <w:lang w:val="ro-RO"/>
        </w:rPr>
        <w:t xml:space="preserve">23.7 În perioada de preaviz susmenţionată Executantul este considerat, de drept, în întârziere, acesta fiind obligat la plata de penalităţi. </w:t>
      </w:r>
    </w:p>
    <w:p w14:paraId="1B4371C2" w14:textId="77777777" w:rsidR="00D5621A" w:rsidRPr="00A06BBA" w:rsidRDefault="00D5621A" w:rsidP="00D5621A">
      <w:pPr>
        <w:spacing w:line="247" w:lineRule="auto"/>
        <w:ind w:right="15"/>
        <w:jc w:val="both"/>
        <w:rPr>
          <w:lang w:val="ro-RO"/>
        </w:rPr>
      </w:pPr>
      <w:r w:rsidRPr="00A06BBA">
        <w:rPr>
          <w:lang w:val="ro-RO"/>
        </w:rPr>
        <w:t xml:space="preserve">23.8 Încetarea prezentului Contract nu va avea niciun efect asupra obligaţiilor deja scadente între părţile Contractante. </w:t>
      </w:r>
    </w:p>
    <w:p w14:paraId="056FE9F6" w14:textId="77777777" w:rsidR="00D5621A" w:rsidRPr="00A06BBA" w:rsidRDefault="00D5621A" w:rsidP="00D5621A">
      <w:pPr>
        <w:spacing w:line="247" w:lineRule="auto"/>
        <w:ind w:right="15"/>
        <w:jc w:val="both"/>
        <w:rPr>
          <w:lang w:val="ro-RO"/>
        </w:rPr>
      </w:pPr>
      <w:r w:rsidRPr="00A06BBA">
        <w:rPr>
          <w:lang w:val="ro-RO"/>
        </w:rPr>
        <w:t>23.9 Prevederile prezentelor clauze nu înlătură răspunderea părţii care, în mod culpabil, a cauzat încetarea Contractului.</w:t>
      </w:r>
    </w:p>
    <w:p w14:paraId="316F249C" w14:textId="45427D72" w:rsidR="00D5621A" w:rsidRPr="00A06BBA" w:rsidRDefault="00D5621A" w:rsidP="00D5621A">
      <w:pPr>
        <w:ind w:right="1"/>
        <w:jc w:val="both"/>
        <w:rPr>
          <w:lang w:val="ro-RO"/>
        </w:rPr>
      </w:pPr>
      <w:r w:rsidRPr="00A06BBA">
        <w:rPr>
          <w:lang w:val="ro-RO"/>
        </w:rPr>
        <w:t>2</w:t>
      </w:r>
      <w:r w:rsidR="00181169">
        <w:rPr>
          <w:lang w:val="ro-RO"/>
        </w:rPr>
        <w:t>3</w:t>
      </w:r>
      <w:r w:rsidRPr="00A06BBA">
        <w:rPr>
          <w:lang w:val="ro-RO"/>
        </w:rPr>
        <w:t xml:space="preserve">.10. În cazul rezilierii contractului, achizitorul va întocmi situaţia lucrărilor efectiv executate, inventarul materialelor, utilajelor şi lucrărilor provizorii, după care se vor stabili sumele care urmează să le plătească în conformitate cu prevederile contractului, precum şi daunele pe care trebuie să le suporte executantul din vina căruia s-a reziliat contractul. </w:t>
      </w:r>
    </w:p>
    <w:p w14:paraId="0FDC4EE4" w14:textId="1F680EB8" w:rsidR="00D5621A" w:rsidRPr="00A06BBA" w:rsidRDefault="00D5621A" w:rsidP="00D5621A">
      <w:pPr>
        <w:ind w:right="1"/>
        <w:jc w:val="both"/>
        <w:rPr>
          <w:lang w:val="ro-RO"/>
        </w:rPr>
      </w:pPr>
      <w:r w:rsidRPr="00A06BBA">
        <w:rPr>
          <w:lang w:val="ro-RO"/>
        </w:rPr>
        <w:t>2</w:t>
      </w:r>
      <w:r w:rsidR="00181169">
        <w:rPr>
          <w:lang w:val="ro-RO"/>
        </w:rPr>
        <w:t>3</w:t>
      </w:r>
      <w:r w:rsidRPr="00A06BBA">
        <w:rPr>
          <w:lang w:val="ro-RO"/>
        </w:rPr>
        <w:t>.11 În cazul prevăzut la art. 2</w:t>
      </w:r>
      <w:r w:rsidR="00645DE9">
        <w:rPr>
          <w:lang w:val="ro-RO"/>
        </w:rPr>
        <w:t>3</w:t>
      </w:r>
      <w:r w:rsidRPr="00A06BBA">
        <w:rPr>
          <w:lang w:val="ro-RO"/>
        </w:rPr>
        <w:t>.10., achizitorul va convoca în maxim 5 zile de la data rezilierii contractului, comisia de recepţie, care va efectua recepţia cantitativă şi calitativă a lucrărilor executate.</w:t>
      </w:r>
    </w:p>
    <w:p w14:paraId="4AD4A40C" w14:textId="4D951EF1" w:rsidR="00554699" w:rsidRPr="00A06BBA" w:rsidRDefault="00D5621A" w:rsidP="00D5621A">
      <w:pPr>
        <w:spacing w:line="247" w:lineRule="auto"/>
        <w:ind w:right="15"/>
        <w:jc w:val="both"/>
        <w:rPr>
          <w:lang w:val="fr-FR"/>
        </w:rPr>
      </w:pPr>
      <w:r w:rsidRPr="00A06BBA">
        <w:rPr>
          <w:lang w:val="fr-FR"/>
        </w:rPr>
        <w:t>2</w:t>
      </w:r>
      <w:r w:rsidR="00181169">
        <w:rPr>
          <w:lang w:val="fr-FR"/>
        </w:rPr>
        <w:t>3</w:t>
      </w:r>
      <w:r w:rsidRPr="00A06BBA">
        <w:rPr>
          <w:lang w:val="fr-FR"/>
        </w:rPr>
        <w:t xml:space="preserve">.12 </w:t>
      </w:r>
      <w:proofErr w:type="spellStart"/>
      <w:r w:rsidRPr="00A06BBA">
        <w:rPr>
          <w:lang w:val="fr-FR"/>
        </w:rPr>
        <w:t>Prezentul</w:t>
      </w:r>
      <w:proofErr w:type="spellEnd"/>
      <w:r w:rsidRPr="00A06BBA">
        <w:rPr>
          <w:lang w:val="fr-FR"/>
        </w:rPr>
        <w:t xml:space="preserve"> </w:t>
      </w:r>
      <w:proofErr w:type="spellStart"/>
      <w:r w:rsidRPr="00A06BBA">
        <w:rPr>
          <w:lang w:val="fr-FR"/>
        </w:rPr>
        <w:t>contract</w:t>
      </w:r>
      <w:proofErr w:type="spellEnd"/>
      <w:r w:rsidRPr="00A06BBA">
        <w:rPr>
          <w:lang w:val="fr-FR"/>
        </w:rPr>
        <w:t xml:space="preserve"> </w:t>
      </w:r>
      <w:proofErr w:type="spellStart"/>
      <w:r w:rsidRPr="00A06BBA">
        <w:rPr>
          <w:lang w:val="fr-FR"/>
        </w:rPr>
        <w:t>poate</w:t>
      </w:r>
      <w:proofErr w:type="spellEnd"/>
      <w:r w:rsidRPr="00A06BBA">
        <w:rPr>
          <w:lang w:val="fr-FR"/>
        </w:rPr>
        <w:t xml:space="preserve"> </w:t>
      </w:r>
      <w:proofErr w:type="spellStart"/>
      <w:r w:rsidRPr="00A06BBA">
        <w:rPr>
          <w:lang w:val="fr-FR"/>
        </w:rPr>
        <w:t>înceta</w:t>
      </w:r>
      <w:proofErr w:type="spellEnd"/>
      <w:r w:rsidRPr="00A06BBA">
        <w:rPr>
          <w:lang w:val="fr-FR"/>
        </w:rPr>
        <w:t xml:space="preserve"> </w:t>
      </w:r>
      <w:proofErr w:type="spellStart"/>
      <w:r w:rsidRPr="00A06BBA">
        <w:rPr>
          <w:lang w:val="fr-FR"/>
        </w:rPr>
        <w:t>dacă</w:t>
      </w:r>
      <w:proofErr w:type="spellEnd"/>
      <w:r w:rsidRPr="00A06BBA">
        <w:rPr>
          <w:lang w:val="fr-FR"/>
        </w:rPr>
        <w:t xml:space="preserve"> </w:t>
      </w:r>
      <w:proofErr w:type="spellStart"/>
      <w:r w:rsidRPr="00A06BBA">
        <w:rPr>
          <w:b/>
          <w:bCs/>
          <w:lang w:val="fr-FR"/>
        </w:rPr>
        <w:t>în</w:t>
      </w:r>
      <w:proofErr w:type="spellEnd"/>
      <w:r w:rsidRPr="00A06BBA">
        <w:rPr>
          <w:b/>
          <w:bCs/>
          <w:lang w:val="fr-FR"/>
        </w:rPr>
        <w:t xml:space="preserve"> </w:t>
      </w:r>
      <w:proofErr w:type="spellStart"/>
      <w:r w:rsidRPr="00A06BBA">
        <w:rPr>
          <w:b/>
          <w:bCs/>
          <w:lang w:val="fr-FR"/>
        </w:rPr>
        <w:t>termen</w:t>
      </w:r>
      <w:proofErr w:type="spellEnd"/>
      <w:r w:rsidRPr="00A06BBA">
        <w:rPr>
          <w:b/>
          <w:bCs/>
          <w:lang w:val="fr-FR"/>
        </w:rPr>
        <w:t xml:space="preserve"> 15 </w:t>
      </w:r>
      <w:proofErr w:type="spellStart"/>
      <w:r w:rsidRPr="00A06BBA">
        <w:rPr>
          <w:b/>
          <w:bCs/>
          <w:lang w:val="fr-FR"/>
        </w:rPr>
        <w:t>zile</w:t>
      </w:r>
      <w:proofErr w:type="spellEnd"/>
      <w:r w:rsidRPr="00A06BBA">
        <w:rPr>
          <w:b/>
          <w:bCs/>
          <w:lang w:val="fr-FR"/>
        </w:rPr>
        <w:t xml:space="preserve"> </w:t>
      </w:r>
      <w:proofErr w:type="spellStart"/>
      <w:r w:rsidRPr="00A06BBA">
        <w:rPr>
          <w:b/>
          <w:bCs/>
          <w:lang w:val="fr-FR"/>
        </w:rPr>
        <w:t>lucratoare</w:t>
      </w:r>
      <w:proofErr w:type="spellEnd"/>
      <w:r w:rsidRPr="00A06BBA">
        <w:rPr>
          <w:lang w:val="fr-FR"/>
        </w:rPr>
        <w:t xml:space="preserve"> de la data </w:t>
      </w:r>
      <w:proofErr w:type="spellStart"/>
      <w:r w:rsidRPr="00A06BBA">
        <w:rPr>
          <w:lang w:val="fr-FR"/>
        </w:rPr>
        <w:t>prevazuta</w:t>
      </w:r>
      <w:proofErr w:type="spellEnd"/>
      <w:r w:rsidRPr="00A06BBA">
        <w:rPr>
          <w:lang w:val="fr-FR"/>
        </w:rPr>
        <w:t xml:space="preserve"> in </w:t>
      </w:r>
      <w:proofErr w:type="spellStart"/>
      <w:r w:rsidRPr="00A06BBA">
        <w:rPr>
          <w:lang w:val="fr-FR"/>
        </w:rPr>
        <w:t>ordinul</w:t>
      </w:r>
      <w:proofErr w:type="spellEnd"/>
      <w:r w:rsidRPr="00A06BBA">
        <w:rPr>
          <w:lang w:val="fr-FR"/>
        </w:rPr>
        <w:t xml:space="preserve"> </w:t>
      </w:r>
      <w:proofErr w:type="spellStart"/>
      <w:r w:rsidRPr="00A06BBA">
        <w:rPr>
          <w:lang w:val="fr-FR"/>
        </w:rPr>
        <w:t>administrativ</w:t>
      </w:r>
      <w:proofErr w:type="spellEnd"/>
      <w:r w:rsidRPr="00A06BBA">
        <w:rPr>
          <w:lang w:val="fr-FR"/>
        </w:rPr>
        <w:t xml:space="preserve"> de </w:t>
      </w:r>
      <w:proofErr w:type="spellStart"/>
      <w:r w:rsidRPr="00A06BBA">
        <w:rPr>
          <w:lang w:val="fr-FR"/>
        </w:rPr>
        <w:t>începere</w:t>
      </w:r>
      <w:proofErr w:type="spellEnd"/>
      <w:r w:rsidRPr="00A06BBA">
        <w:rPr>
          <w:lang w:val="fr-FR"/>
        </w:rPr>
        <w:t xml:space="preserve">, </w:t>
      </w:r>
      <w:proofErr w:type="spellStart"/>
      <w:r w:rsidRPr="00A06BBA">
        <w:rPr>
          <w:lang w:val="fr-FR"/>
        </w:rPr>
        <w:t>executantul</w:t>
      </w:r>
      <w:proofErr w:type="spellEnd"/>
      <w:r w:rsidRPr="00A06BBA">
        <w:rPr>
          <w:lang w:val="fr-FR"/>
        </w:rPr>
        <w:t xml:space="preserve"> nu a </w:t>
      </w:r>
      <w:proofErr w:type="spellStart"/>
      <w:r w:rsidRPr="00A06BBA">
        <w:rPr>
          <w:lang w:val="fr-FR"/>
        </w:rPr>
        <w:t>demarat</w:t>
      </w:r>
      <w:proofErr w:type="spellEnd"/>
      <w:r w:rsidRPr="00A06BBA">
        <w:rPr>
          <w:lang w:val="fr-FR"/>
        </w:rPr>
        <w:t xml:space="preserve"> </w:t>
      </w:r>
      <w:proofErr w:type="spellStart"/>
      <w:r w:rsidRPr="00A06BBA">
        <w:rPr>
          <w:lang w:val="fr-FR"/>
        </w:rPr>
        <w:t>execuţia</w:t>
      </w:r>
      <w:proofErr w:type="spellEnd"/>
      <w:r w:rsidRPr="00A06BBA">
        <w:rPr>
          <w:lang w:val="fr-FR"/>
        </w:rPr>
        <w:t xml:space="preserve"> </w:t>
      </w:r>
      <w:proofErr w:type="spellStart"/>
      <w:r w:rsidRPr="00A06BBA">
        <w:rPr>
          <w:lang w:val="fr-FR"/>
        </w:rPr>
        <w:t>contractului</w:t>
      </w:r>
      <w:proofErr w:type="spellEnd"/>
      <w:r w:rsidRPr="00A06BBA">
        <w:rPr>
          <w:lang w:val="fr-FR"/>
        </w:rPr>
        <w:t xml:space="preserve"> </w:t>
      </w:r>
      <w:proofErr w:type="spellStart"/>
      <w:r w:rsidRPr="00A06BBA">
        <w:rPr>
          <w:lang w:val="fr-FR"/>
        </w:rPr>
        <w:t>în</w:t>
      </w:r>
      <w:proofErr w:type="spellEnd"/>
      <w:r w:rsidRPr="00A06BBA">
        <w:rPr>
          <w:lang w:val="fr-FR"/>
        </w:rPr>
        <w:t xml:space="preserve"> </w:t>
      </w:r>
      <w:proofErr w:type="spellStart"/>
      <w:r w:rsidRPr="00A06BBA">
        <w:rPr>
          <w:lang w:val="fr-FR"/>
        </w:rPr>
        <w:t>cauză</w:t>
      </w:r>
      <w:proofErr w:type="spellEnd"/>
      <w:r w:rsidR="00554699" w:rsidRPr="00A06BBA">
        <w:rPr>
          <w:lang w:val="fr-FR"/>
        </w:rPr>
        <w:t>.</w:t>
      </w:r>
    </w:p>
    <w:p w14:paraId="57773D06" w14:textId="77777777" w:rsidR="009647DB" w:rsidRPr="00A06BBA" w:rsidRDefault="009647DB" w:rsidP="00FC70A0">
      <w:pPr>
        <w:jc w:val="both"/>
        <w:rPr>
          <w:b/>
          <w:i/>
          <w:noProof/>
          <w:lang w:val="ro-RO"/>
        </w:rPr>
      </w:pPr>
    </w:p>
    <w:p w14:paraId="15ECDC30" w14:textId="04309956" w:rsidR="00FC70A0" w:rsidRPr="00A06BBA" w:rsidRDefault="00FC70A0" w:rsidP="00FC70A0">
      <w:pPr>
        <w:jc w:val="both"/>
        <w:rPr>
          <w:b/>
          <w:i/>
          <w:noProof/>
          <w:lang w:val="ro-RO"/>
        </w:rPr>
      </w:pPr>
      <w:r w:rsidRPr="00A06BBA">
        <w:rPr>
          <w:b/>
          <w:i/>
          <w:noProof/>
          <w:lang w:val="ro-RO"/>
        </w:rPr>
        <w:t>24. Forţa majoră</w:t>
      </w:r>
    </w:p>
    <w:p w14:paraId="3D0EE19A" w14:textId="77777777" w:rsidR="006E0E5C" w:rsidRPr="00A06BBA" w:rsidRDefault="006E0E5C" w:rsidP="006E0E5C">
      <w:pPr>
        <w:overflowPunct w:val="0"/>
        <w:autoSpaceDE w:val="0"/>
        <w:autoSpaceDN w:val="0"/>
        <w:adjustRightInd w:val="0"/>
        <w:jc w:val="both"/>
        <w:textAlignment w:val="baseline"/>
        <w:rPr>
          <w:lang w:val="ro-RO"/>
        </w:rPr>
      </w:pPr>
      <w:r w:rsidRPr="00A06BBA">
        <w:rPr>
          <w:noProof/>
          <w:lang w:val="ro-RO"/>
        </w:rPr>
        <w:t>24</w:t>
      </w:r>
      <w:r w:rsidRPr="00A06BBA">
        <w:rPr>
          <w:lang w:val="ro-RO"/>
        </w:rPr>
        <w:t>.1 - Forţa majoră este constatată de o autoritate competentă.</w:t>
      </w:r>
    </w:p>
    <w:p w14:paraId="7EF1A097" w14:textId="77777777" w:rsidR="006E0E5C" w:rsidRPr="00A06BBA" w:rsidRDefault="006E0E5C" w:rsidP="006E0E5C">
      <w:pPr>
        <w:overflowPunct w:val="0"/>
        <w:autoSpaceDE w:val="0"/>
        <w:autoSpaceDN w:val="0"/>
        <w:adjustRightInd w:val="0"/>
        <w:jc w:val="both"/>
        <w:textAlignment w:val="baseline"/>
        <w:rPr>
          <w:lang w:val="ro-RO"/>
        </w:rPr>
      </w:pPr>
      <w:r w:rsidRPr="00A06BBA">
        <w:rPr>
          <w:noProof/>
          <w:lang w:val="ro-RO"/>
        </w:rPr>
        <w:lastRenderedPageBreak/>
        <w:t>24</w:t>
      </w:r>
      <w:r w:rsidRPr="00A06BBA">
        <w:rPr>
          <w:lang w:val="ro-RO"/>
        </w:rPr>
        <w:t>.2 - Forţa majoră exonerează părţile contractante de îndeplinirea obligaţiilor asumate prin prezentul contract, pe toată perioada în care aceasta acţionează.</w:t>
      </w:r>
    </w:p>
    <w:p w14:paraId="16AAC448" w14:textId="77777777" w:rsidR="006E0E5C" w:rsidRPr="00A06BBA" w:rsidRDefault="006E0E5C" w:rsidP="006E0E5C">
      <w:pPr>
        <w:overflowPunct w:val="0"/>
        <w:autoSpaceDE w:val="0"/>
        <w:autoSpaceDN w:val="0"/>
        <w:adjustRightInd w:val="0"/>
        <w:jc w:val="both"/>
        <w:textAlignment w:val="baseline"/>
        <w:rPr>
          <w:b/>
          <w:lang w:val="ro-RO"/>
        </w:rPr>
      </w:pPr>
      <w:r w:rsidRPr="00A06BBA">
        <w:rPr>
          <w:noProof/>
          <w:lang w:val="ro-RO"/>
        </w:rPr>
        <w:t>24</w:t>
      </w:r>
      <w:r w:rsidRPr="00A06BBA">
        <w:rPr>
          <w:lang w:val="ro-RO"/>
        </w:rPr>
        <w:t>.3 - Îndeplinirea contractului va fi suspendată în perioada de acţiune a forţei majore, dar fară a prejudicia drepturile ce li se cuveneau părţilor până la apariţia acesteia.</w:t>
      </w:r>
    </w:p>
    <w:p w14:paraId="3038C8B6" w14:textId="77777777" w:rsidR="006E0E5C" w:rsidRPr="00A06BBA" w:rsidRDefault="006E0E5C" w:rsidP="006E0E5C">
      <w:pPr>
        <w:overflowPunct w:val="0"/>
        <w:autoSpaceDE w:val="0"/>
        <w:autoSpaceDN w:val="0"/>
        <w:adjustRightInd w:val="0"/>
        <w:jc w:val="both"/>
        <w:textAlignment w:val="baseline"/>
        <w:rPr>
          <w:lang w:val="ro-RO"/>
        </w:rPr>
      </w:pPr>
      <w:r w:rsidRPr="00A06BBA">
        <w:rPr>
          <w:noProof/>
          <w:lang w:val="ro-RO"/>
        </w:rPr>
        <w:t>24</w:t>
      </w:r>
      <w:r w:rsidRPr="00A06BBA">
        <w:rPr>
          <w:lang w:val="ro-RO"/>
        </w:rPr>
        <w:t>.4 - Partea contractantă care invocă forţa majoră are obligaţia de a notifica celeilalte părţi, imediat şi în mod complet, producerea acesteia şi să ia orice măsuri care îi stau la dispoziţie în vederea limitării consecinţelor.</w:t>
      </w:r>
    </w:p>
    <w:p w14:paraId="0D78BDB2" w14:textId="77777777" w:rsidR="006E0E5C" w:rsidRPr="00A06BBA" w:rsidRDefault="006E0E5C" w:rsidP="006E0E5C">
      <w:pPr>
        <w:overflowPunct w:val="0"/>
        <w:autoSpaceDE w:val="0"/>
        <w:autoSpaceDN w:val="0"/>
        <w:adjustRightInd w:val="0"/>
        <w:jc w:val="both"/>
        <w:textAlignment w:val="baseline"/>
        <w:rPr>
          <w:lang w:val="ro-RO"/>
        </w:rPr>
      </w:pPr>
      <w:r w:rsidRPr="00A06BBA">
        <w:rPr>
          <w:noProof/>
          <w:lang w:val="ro-RO"/>
        </w:rPr>
        <w:t>24</w:t>
      </w:r>
      <w:r w:rsidRPr="00A06BBA">
        <w:rPr>
          <w:lang w:val="ro-RO"/>
        </w:rPr>
        <w:t>.5 - Partea contractantă care invocă forţa majoră are obligaţia de a notifica celeilalte părţi încetarea cauzei acesteia în maximum 15 zile de la încetare.</w:t>
      </w:r>
    </w:p>
    <w:p w14:paraId="541258A6" w14:textId="6C120564" w:rsidR="00FC70A0" w:rsidRPr="00A06BBA" w:rsidRDefault="006E0E5C" w:rsidP="006E0E5C">
      <w:pPr>
        <w:overflowPunct w:val="0"/>
        <w:autoSpaceDE w:val="0"/>
        <w:autoSpaceDN w:val="0"/>
        <w:adjustRightInd w:val="0"/>
        <w:jc w:val="both"/>
        <w:textAlignment w:val="baseline"/>
        <w:rPr>
          <w:lang w:val="ro-RO"/>
        </w:rPr>
      </w:pPr>
      <w:r w:rsidRPr="00A06BBA">
        <w:rPr>
          <w:noProof/>
          <w:lang w:val="ro-RO"/>
        </w:rPr>
        <w:t>24</w:t>
      </w:r>
      <w:r w:rsidRPr="00A06BBA">
        <w:rPr>
          <w:lang w:val="ro-RO"/>
        </w:rPr>
        <w:t>.6 - Dacă forţa majoră acţionează sau se estimează că va acţiona o perioada mai mare de 3 luni, fiecare parte va avea dreptul să notifice celeilalte părţi încetarea de drept a prezentului contract, fără ca vreuna din părţi să poată pretinde celeilalte daune-interese</w:t>
      </w:r>
      <w:r w:rsidR="00FC70A0" w:rsidRPr="00A06BBA">
        <w:rPr>
          <w:lang w:val="ro-RO"/>
        </w:rPr>
        <w:t>.</w:t>
      </w:r>
    </w:p>
    <w:p w14:paraId="02714480" w14:textId="77777777" w:rsidR="009647DB" w:rsidRPr="00A06BBA" w:rsidRDefault="009647DB" w:rsidP="009647DB">
      <w:pPr>
        <w:rPr>
          <w:lang w:val="ro-RO"/>
        </w:rPr>
      </w:pPr>
    </w:p>
    <w:p w14:paraId="27E6F40B" w14:textId="13795E24" w:rsidR="00FE1B2A" w:rsidRPr="00A06BBA" w:rsidRDefault="00FE1B2A" w:rsidP="00FE1B2A">
      <w:pPr>
        <w:pStyle w:val="Heading3"/>
        <w:ind w:left="0" w:firstLine="0"/>
        <w:jc w:val="both"/>
        <w:rPr>
          <w:color w:val="auto"/>
          <w:sz w:val="24"/>
          <w:szCs w:val="24"/>
          <w:lang w:val="fr-FR"/>
        </w:rPr>
      </w:pPr>
      <w:r w:rsidRPr="00A06BBA">
        <w:rPr>
          <w:color w:val="auto"/>
          <w:sz w:val="24"/>
          <w:szCs w:val="24"/>
          <w:lang w:val="fr-FR"/>
        </w:rPr>
        <w:t>25.</w:t>
      </w:r>
      <w:r w:rsidRPr="00A06BBA">
        <w:rPr>
          <w:rFonts w:eastAsia="Arial"/>
          <w:color w:val="auto"/>
          <w:sz w:val="24"/>
          <w:szCs w:val="24"/>
          <w:lang w:val="fr-FR"/>
        </w:rPr>
        <w:t xml:space="preserve"> </w:t>
      </w:r>
      <w:proofErr w:type="spellStart"/>
      <w:r w:rsidRPr="00A06BBA">
        <w:rPr>
          <w:color w:val="auto"/>
          <w:sz w:val="24"/>
          <w:szCs w:val="24"/>
          <w:lang w:val="fr-FR"/>
        </w:rPr>
        <w:t>Modificări</w:t>
      </w:r>
      <w:proofErr w:type="spellEnd"/>
      <w:r w:rsidRPr="00A06BBA">
        <w:rPr>
          <w:color w:val="auto"/>
          <w:sz w:val="24"/>
          <w:szCs w:val="24"/>
          <w:lang w:val="fr-FR"/>
        </w:rPr>
        <w:t xml:space="preserve"> </w:t>
      </w:r>
    </w:p>
    <w:p w14:paraId="77BC264F" w14:textId="64F18D25" w:rsidR="00FE1B2A" w:rsidRPr="00904BDD" w:rsidRDefault="00FE1B2A" w:rsidP="00904BDD">
      <w:pPr>
        <w:pStyle w:val="Heading4"/>
        <w:jc w:val="both"/>
        <w:rPr>
          <w:rFonts w:ascii="Times New Roman" w:hAnsi="Times New Roman" w:cs="Times New Roman"/>
          <w:b/>
          <w:bCs/>
          <w:i w:val="0"/>
          <w:iCs w:val="0"/>
          <w:color w:val="auto"/>
          <w:lang w:val="fr-FR"/>
        </w:rPr>
      </w:pPr>
      <w:r w:rsidRPr="00A06BBA">
        <w:rPr>
          <w:rFonts w:ascii="Times New Roman" w:hAnsi="Times New Roman" w:cs="Times New Roman"/>
          <w:b/>
          <w:bCs/>
          <w:color w:val="auto"/>
          <w:lang w:val="fr-FR"/>
        </w:rPr>
        <w:t>25.</w:t>
      </w:r>
      <w:r w:rsidRPr="00904BDD">
        <w:rPr>
          <w:rFonts w:ascii="Times New Roman" w:hAnsi="Times New Roman" w:cs="Times New Roman"/>
          <w:b/>
          <w:bCs/>
          <w:i w:val="0"/>
          <w:iCs w:val="0"/>
          <w:color w:val="auto"/>
          <w:lang w:val="fr-FR"/>
        </w:rPr>
        <w:t>1</w:t>
      </w:r>
      <w:r w:rsidRPr="00904BDD">
        <w:rPr>
          <w:rFonts w:ascii="Times New Roman" w:eastAsia="Arial" w:hAnsi="Times New Roman" w:cs="Times New Roman"/>
          <w:b/>
          <w:bCs/>
          <w:i w:val="0"/>
          <w:iCs w:val="0"/>
          <w:color w:val="auto"/>
          <w:lang w:val="fr-FR"/>
        </w:rPr>
        <w:t xml:space="preserve"> </w:t>
      </w:r>
      <w:proofErr w:type="spellStart"/>
      <w:r w:rsidRPr="00904BDD">
        <w:rPr>
          <w:rFonts w:ascii="Times New Roman" w:hAnsi="Times New Roman" w:cs="Times New Roman"/>
          <w:b/>
          <w:bCs/>
          <w:i w:val="0"/>
          <w:iCs w:val="0"/>
          <w:color w:val="auto"/>
          <w:lang w:val="fr-FR"/>
        </w:rPr>
        <w:t>Dreptul</w:t>
      </w:r>
      <w:proofErr w:type="spellEnd"/>
      <w:r w:rsidRPr="00904BDD">
        <w:rPr>
          <w:rFonts w:ascii="Times New Roman" w:hAnsi="Times New Roman" w:cs="Times New Roman"/>
          <w:b/>
          <w:bCs/>
          <w:i w:val="0"/>
          <w:iCs w:val="0"/>
          <w:color w:val="auto"/>
          <w:lang w:val="fr-FR"/>
        </w:rPr>
        <w:t xml:space="preserve"> </w:t>
      </w:r>
      <w:proofErr w:type="gramStart"/>
      <w:r w:rsidRPr="00904BDD">
        <w:rPr>
          <w:rFonts w:ascii="Times New Roman" w:hAnsi="Times New Roman" w:cs="Times New Roman"/>
          <w:b/>
          <w:bCs/>
          <w:i w:val="0"/>
          <w:iCs w:val="0"/>
          <w:color w:val="auto"/>
          <w:lang w:val="fr-FR"/>
        </w:rPr>
        <w:t>de a</w:t>
      </w:r>
      <w:proofErr w:type="gramEnd"/>
      <w:r w:rsidRPr="00904BDD">
        <w:rPr>
          <w:rFonts w:ascii="Times New Roman" w:hAnsi="Times New Roman" w:cs="Times New Roman"/>
          <w:b/>
          <w:bCs/>
          <w:i w:val="0"/>
          <w:iCs w:val="0"/>
          <w:color w:val="auto"/>
          <w:lang w:val="fr-FR"/>
        </w:rPr>
        <w:t xml:space="preserve"> </w:t>
      </w:r>
      <w:proofErr w:type="spellStart"/>
      <w:r w:rsidRPr="00904BDD">
        <w:rPr>
          <w:rFonts w:ascii="Times New Roman" w:hAnsi="Times New Roman" w:cs="Times New Roman"/>
          <w:b/>
          <w:bCs/>
          <w:i w:val="0"/>
          <w:iCs w:val="0"/>
          <w:color w:val="auto"/>
          <w:lang w:val="fr-FR"/>
        </w:rPr>
        <w:t>Modifica</w:t>
      </w:r>
      <w:proofErr w:type="spellEnd"/>
      <w:r w:rsidRPr="00904BDD">
        <w:rPr>
          <w:rFonts w:ascii="Times New Roman" w:hAnsi="Times New Roman" w:cs="Times New Roman"/>
          <w:b/>
          <w:bCs/>
          <w:i w:val="0"/>
          <w:iCs w:val="0"/>
          <w:color w:val="auto"/>
          <w:lang w:val="fr-FR"/>
        </w:rPr>
        <w:t xml:space="preserve"> </w:t>
      </w:r>
      <w:r w:rsidR="00904BDD">
        <w:rPr>
          <w:rFonts w:ascii="Times New Roman" w:hAnsi="Times New Roman" w:cs="Times New Roman"/>
          <w:b/>
          <w:bCs/>
          <w:i w:val="0"/>
          <w:iCs w:val="0"/>
          <w:color w:val="auto"/>
          <w:lang w:val="fr-FR"/>
        </w:rPr>
        <w:t xml:space="preserve">- </w:t>
      </w:r>
      <w:proofErr w:type="spellStart"/>
      <w:r w:rsidR="006E0E5C" w:rsidRPr="00904BDD">
        <w:rPr>
          <w:rFonts w:ascii="Times New Roman" w:hAnsi="Times New Roman" w:cs="Times New Roman"/>
          <w:i w:val="0"/>
          <w:iCs w:val="0"/>
          <w:color w:val="auto"/>
          <w:lang w:val="fr-FR"/>
        </w:rPr>
        <w:t>Modificarea</w:t>
      </w:r>
      <w:proofErr w:type="spellEnd"/>
      <w:r w:rsidR="006E0E5C" w:rsidRPr="00904BDD">
        <w:rPr>
          <w:rFonts w:ascii="Times New Roman" w:hAnsi="Times New Roman" w:cs="Times New Roman"/>
          <w:i w:val="0"/>
          <w:iCs w:val="0"/>
          <w:color w:val="auto"/>
          <w:lang w:val="fr-FR"/>
        </w:rPr>
        <w:t xml:space="preserve"> </w:t>
      </w:r>
      <w:proofErr w:type="spellStart"/>
      <w:r w:rsidR="006E0E5C" w:rsidRPr="00904BDD">
        <w:rPr>
          <w:rFonts w:ascii="Times New Roman" w:hAnsi="Times New Roman" w:cs="Times New Roman"/>
          <w:i w:val="0"/>
          <w:iCs w:val="0"/>
          <w:color w:val="auto"/>
          <w:lang w:val="fr-FR"/>
        </w:rPr>
        <w:t>contractului</w:t>
      </w:r>
      <w:proofErr w:type="spellEnd"/>
      <w:r w:rsidR="006E0E5C" w:rsidRPr="00904BDD">
        <w:rPr>
          <w:rFonts w:ascii="Times New Roman" w:hAnsi="Times New Roman" w:cs="Times New Roman"/>
          <w:i w:val="0"/>
          <w:iCs w:val="0"/>
          <w:color w:val="auto"/>
          <w:lang w:val="fr-FR"/>
        </w:rPr>
        <w:t xml:space="preserve"> de </w:t>
      </w:r>
      <w:proofErr w:type="spellStart"/>
      <w:r w:rsidR="006E0E5C" w:rsidRPr="00904BDD">
        <w:rPr>
          <w:rFonts w:ascii="Times New Roman" w:hAnsi="Times New Roman" w:cs="Times New Roman"/>
          <w:i w:val="0"/>
          <w:iCs w:val="0"/>
          <w:color w:val="auto"/>
          <w:lang w:val="fr-FR"/>
        </w:rPr>
        <w:t>achiziţie</w:t>
      </w:r>
      <w:proofErr w:type="spellEnd"/>
      <w:r w:rsidR="006E0E5C" w:rsidRPr="00904BDD">
        <w:rPr>
          <w:rFonts w:ascii="Times New Roman" w:hAnsi="Times New Roman" w:cs="Times New Roman"/>
          <w:i w:val="0"/>
          <w:iCs w:val="0"/>
          <w:color w:val="auto"/>
          <w:lang w:val="fr-FR"/>
        </w:rPr>
        <w:t xml:space="preserve"> </w:t>
      </w:r>
      <w:proofErr w:type="spellStart"/>
      <w:r w:rsidR="006E0E5C" w:rsidRPr="00904BDD">
        <w:rPr>
          <w:rFonts w:ascii="Times New Roman" w:hAnsi="Times New Roman" w:cs="Times New Roman"/>
          <w:i w:val="0"/>
          <w:iCs w:val="0"/>
          <w:color w:val="auto"/>
          <w:lang w:val="fr-FR"/>
        </w:rPr>
        <w:t>publică</w:t>
      </w:r>
      <w:proofErr w:type="spellEnd"/>
      <w:r w:rsidR="006E0E5C" w:rsidRPr="00904BDD">
        <w:rPr>
          <w:rFonts w:ascii="Times New Roman" w:hAnsi="Times New Roman" w:cs="Times New Roman"/>
          <w:i w:val="0"/>
          <w:iCs w:val="0"/>
          <w:color w:val="auto"/>
          <w:lang w:val="fr-FR"/>
        </w:rPr>
        <w:t xml:space="preserve">, </w:t>
      </w:r>
      <w:proofErr w:type="spellStart"/>
      <w:r w:rsidR="006E0E5C" w:rsidRPr="00904BDD">
        <w:rPr>
          <w:rFonts w:ascii="Times New Roman" w:hAnsi="Times New Roman" w:cs="Times New Roman"/>
          <w:i w:val="0"/>
          <w:iCs w:val="0"/>
          <w:color w:val="auto"/>
          <w:lang w:val="fr-FR"/>
        </w:rPr>
        <w:t>în</w:t>
      </w:r>
      <w:proofErr w:type="spellEnd"/>
      <w:r w:rsidR="006E0E5C" w:rsidRPr="00904BDD">
        <w:rPr>
          <w:rFonts w:ascii="Times New Roman" w:hAnsi="Times New Roman" w:cs="Times New Roman"/>
          <w:i w:val="0"/>
          <w:iCs w:val="0"/>
          <w:color w:val="auto"/>
          <w:lang w:val="fr-FR"/>
        </w:rPr>
        <w:t xml:space="preserve"> </w:t>
      </w:r>
      <w:proofErr w:type="spellStart"/>
      <w:r w:rsidR="006E0E5C" w:rsidRPr="00904BDD">
        <w:rPr>
          <w:rFonts w:ascii="Times New Roman" w:hAnsi="Times New Roman" w:cs="Times New Roman"/>
          <w:i w:val="0"/>
          <w:iCs w:val="0"/>
          <w:color w:val="auto"/>
          <w:lang w:val="fr-FR"/>
        </w:rPr>
        <w:t>cursul</w:t>
      </w:r>
      <w:proofErr w:type="spellEnd"/>
      <w:r w:rsidR="006E0E5C" w:rsidRPr="00904BDD">
        <w:rPr>
          <w:rFonts w:ascii="Times New Roman" w:hAnsi="Times New Roman" w:cs="Times New Roman"/>
          <w:i w:val="0"/>
          <w:iCs w:val="0"/>
          <w:color w:val="auto"/>
          <w:lang w:val="fr-FR"/>
        </w:rPr>
        <w:t xml:space="preserve"> </w:t>
      </w:r>
      <w:proofErr w:type="spellStart"/>
      <w:r w:rsidR="006E0E5C" w:rsidRPr="00904BDD">
        <w:rPr>
          <w:rFonts w:ascii="Times New Roman" w:hAnsi="Times New Roman" w:cs="Times New Roman"/>
          <w:i w:val="0"/>
          <w:iCs w:val="0"/>
          <w:color w:val="auto"/>
          <w:lang w:val="fr-FR"/>
        </w:rPr>
        <w:t>perioadei</w:t>
      </w:r>
      <w:proofErr w:type="spellEnd"/>
      <w:r w:rsidR="006E0E5C" w:rsidRPr="00904BDD">
        <w:rPr>
          <w:rFonts w:ascii="Times New Roman" w:hAnsi="Times New Roman" w:cs="Times New Roman"/>
          <w:i w:val="0"/>
          <w:iCs w:val="0"/>
          <w:color w:val="auto"/>
          <w:lang w:val="fr-FR"/>
        </w:rPr>
        <w:t xml:space="preserve"> sale de </w:t>
      </w:r>
      <w:proofErr w:type="spellStart"/>
      <w:r w:rsidR="006E0E5C" w:rsidRPr="00904BDD">
        <w:rPr>
          <w:rFonts w:ascii="Times New Roman" w:hAnsi="Times New Roman" w:cs="Times New Roman"/>
          <w:i w:val="0"/>
          <w:iCs w:val="0"/>
          <w:color w:val="auto"/>
          <w:lang w:val="fr-FR"/>
        </w:rPr>
        <w:t>valabilitate</w:t>
      </w:r>
      <w:proofErr w:type="spellEnd"/>
      <w:r w:rsidR="006E0E5C" w:rsidRPr="00904BDD">
        <w:rPr>
          <w:rFonts w:ascii="Times New Roman" w:hAnsi="Times New Roman" w:cs="Times New Roman"/>
          <w:i w:val="0"/>
          <w:iCs w:val="0"/>
          <w:color w:val="auto"/>
          <w:lang w:val="fr-FR"/>
        </w:rPr>
        <w:t xml:space="preserve">, se face </w:t>
      </w:r>
      <w:proofErr w:type="spellStart"/>
      <w:r w:rsidR="006E0E5C" w:rsidRPr="00904BDD">
        <w:rPr>
          <w:rFonts w:ascii="Times New Roman" w:hAnsi="Times New Roman" w:cs="Times New Roman"/>
          <w:i w:val="0"/>
          <w:iCs w:val="0"/>
          <w:color w:val="auto"/>
          <w:lang w:val="fr-FR"/>
        </w:rPr>
        <w:t>în</w:t>
      </w:r>
      <w:proofErr w:type="spellEnd"/>
      <w:r w:rsidR="006E0E5C" w:rsidRPr="00904BDD">
        <w:rPr>
          <w:rFonts w:ascii="Times New Roman" w:hAnsi="Times New Roman" w:cs="Times New Roman"/>
          <w:i w:val="0"/>
          <w:iCs w:val="0"/>
          <w:color w:val="auto"/>
          <w:lang w:val="fr-FR"/>
        </w:rPr>
        <w:t xml:space="preserve"> </w:t>
      </w:r>
      <w:proofErr w:type="spellStart"/>
      <w:r w:rsidR="006E0E5C" w:rsidRPr="00904BDD">
        <w:rPr>
          <w:rFonts w:ascii="Times New Roman" w:hAnsi="Times New Roman" w:cs="Times New Roman"/>
          <w:i w:val="0"/>
          <w:iCs w:val="0"/>
          <w:color w:val="auto"/>
          <w:lang w:val="fr-FR"/>
        </w:rPr>
        <w:t>condiţiile</w:t>
      </w:r>
      <w:proofErr w:type="spellEnd"/>
      <w:r w:rsidR="006E0E5C" w:rsidRPr="00904BDD">
        <w:rPr>
          <w:rFonts w:ascii="Times New Roman" w:hAnsi="Times New Roman" w:cs="Times New Roman"/>
          <w:i w:val="0"/>
          <w:iCs w:val="0"/>
          <w:color w:val="auto"/>
          <w:lang w:val="fr-FR"/>
        </w:rPr>
        <w:t xml:space="preserve"> </w:t>
      </w:r>
      <w:proofErr w:type="spellStart"/>
      <w:r w:rsidR="006E0E5C" w:rsidRPr="00904BDD">
        <w:rPr>
          <w:rFonts w:ascii="Times New Roman" w:hAnsi="Times New Roman" w:cs="Times New Roman"/>
          <w:i w:val="0"/>
          <w:iCs w:val="0"/>
          <w:color w:val="auto"/>
          <w:lang w:val="fr-FR"/>
        </w:rPr>
        <w:t>prevăzute</w:t>
      </w:r>
      <w:proofErr w:type="spellEnd"/>
      <w:r w:rsidR="006E0E5C" w:rsidRPr="00904BDD">
        <w:rPr>
          <w:rFonts w:ascii="Times New Roman" w:hAnsi="Times New Roman" w:cs="Times New Roman"/>
          <w:i w:val="0"/>
          <w:iCs w:val="0"/>
          <w:color w:val="auto"/>
          <w:lang w:val="fr-FR"/>
        </w:rPr>
        <w:t xml:space="preserve"> de </w:t>
      </w:r>
      <w:proofErr w:type="spellStart"/>
      <w:r w:rsidR="006E0E5C" w:rsidRPr="00904BDD">
        <w:rPr>
          <w:rFonts w:ascii="Times New Roman" w:hAnsi="Times New Roman" w:cs="Times New Roman"/>
          <w:i w:val="0"/>
          <w:iCs w:val="0"/>
          <w:color w:val="auto"/>
          <w:lang w:val="fr-FR"/>
        </w:rPr>
        <w:t>legislația</w:t>
      </w:r>
      <w:proofErr w:type="spellEnd"/>
      <w:r w:rsidR="006E0E5C" w:rsidRPr="00904BDD">
        <w:rPr>
          <w:rFonts w:ascii="Times New Roman" w:hAnsi="Times New Roman" w:cs="Times New Roman"/>
          <w:i w:val="0"/>
          <w:iCs w:val="0"/>
          <w:color w:val="auto"/>
          <w:lang w:val="fr-FR"/>
        </w:rPr>
        <w:t xml:space="preserve"> achizitii </w:t>
      </w:r>
      <w:proofErr w:type="spellStart"/>
      <w:r w:rsidR="006E0E5C" w:rsidRPr="00904BDD">
        <w:rPr>
          <w:rFonts w:ascii="Times New Roman" w:hAnsi="Times New Roman" w:cs="Times New Roman"/>
          <w:i w:val="0"/>
          <w:iCs w:val="0"/>
          <w:color w:val="auto"/>
          <w:lang w:val="fr-FR"/>
        </w:rPr>
        <w:t>lor</w:t>
      </w:r>
      <w:proofErr w:type="spellEnd"/>
      <w:r w:rsidR="006E0E5C" w:rsidRPr="00904BDD">
        <w:rPr>
          <w:rFonts w:ascii="Times New Roman" w:hAnsi="Times New Roman" w:cs="Times New Roman"/>
          <w:i w:val="0"/>
          <w:iCs w:val="0"/>
          <w:color w:val="auto"/>
          <w:lang w:val="fr-FR"/>
        </w:rPr>
        <w:t xml:space="preserve"> </w:t>
      </w:r>
      <w:proofErr w:type="spellStart"/>
      <w:r w:rsidR="006E0E5C" w:rsidRPr="00904BDD">
        <w:rPr>
          <w:rFonts w:ascii="Times New Roman" w:hAnsi="Times New Roman" w:cs="Times New Roman"/>
          <w:i w:val="0"/>
          <w:iCs w:val="0"/>
          <w:color w:val="auto"/>
          <w:lang w:val="fr-FR"/>
        </w:rPr>
        <w:t>publice</w:t>
      </w:r>
      <w:proofErr w:type="spellEnd"/>
      <w:r w:rsidR="006E0E5C" w:rsidRPr="00904BDD">
        <w:rPr>
          <w:rFonts w:ascii="Times New Roman" w:hAnsi="Times New Roman" w:cs="Times New Roman"/>
          <w:i w:val="0"/>
          <w:iCs w:val="0"/>
          <w:color w:val="auto"/>
          <w:lang w:val="fr-FR"/>
        </w:rPr>
        <w:t xml:space="preserve">, </w:t>
      </w:r>
      <w:proofErr w:type="spellStart"/>
      <w:r w:rsidR="006E0E5C" w:rsidRPr="00904BDD">
        <w:rPr>
          <w:rFonts w:ascii="Times New Roman" w:hAnsi="Times New Roman" w:cs="Times New Roman"/>
          <w:i w:val="0"/>
          <w:iCs w:val="0"/>
          <w:color w:val="auto"/>
          <w:lang w:val="fr-FR"/>
        </w:rPr>
        <w:t>prin</w:t>
      </w:r>
      <w:proofErr w:type="spellEnd"/>
      <w:r w:rsidR="006E0E5C" w:rsidRPr="00904BDD">
        <w:rPr>
          <w:rFonts w:ascii="Times New Roman" w:hAnsi="Times New Roman" w:cs="Times New Roman"/>
          <w:i w:val="0"/>
          <w:iCs w:val="0"/>
          <w:color w:val="auto"/>
          <w:lang w:val="fr-FR"/>
        </w:rPr>
        <w:t xml:space="preserve"> </w:t>
      </w:r>
      <w:proofErr w:type="spellStart"/>
      <w:r w:rsidR="006E0E5C" w:rsidRPr="00904BDD">
        <w:rPr>
          <w:rFonts w:ascii="Times New Roman" w:hAnsi="Times New Roman" w:cs="Times New Roman"/>
          <w:i w:val="0"/>
          <w:iCs w:val="0"/>
          <w:color w:val="auto"/>
          <w:lang w:val="fr-FR"/>
        </w:rPr>
        <w:t>act</w:t>
      </w:r>
      <w:proofErr w:type="spellEnd"/>
      <w:r w:rsidR="006E0E5C" w:rsidRPr="00904BDD">
        <w:rPr>
          <w:rFonts w:ascii="Times New Roman" w:hAnsi="Times New Roman" w:cs="Times New Roman"/>
          <w:i w:val="0"/>
          <w:iCs w:val="0"/>
          <w:color w:val="auto"/>
          <w:lang w:val="fr-FR"/>
        </w:rPr>
        <w:t xml:space="preserve"> </w:t>
      </w:r>
      <w:proofErr w:type="spellStart"/>
      <w:r w:rsidR="006E0E5C" w:rsidRPr="00904BDD">
        <w:rPr>
          <w:rFonts w:ascii="Times New Roman" w:hAnsi="Times New Roman" w:cs="Times New Roman"/>
          <w:i w:val="0"/>
          <w:iCs w:val="0"/>
          <w:color w:val="auto"/>
          <w:lang w:val="fr-FR"/>
        </w:rPr>
        <w:t>adiţional</w:t>
      </w:r>
      <w:proofErr w:type="spellEnd"/>
      <w:r w:rsidR="006E0E5C" w:rsidRPr="00904BDD">
        <w:rPr>
          <w:rFonts w:ascii="Times New Roman" w:hAnsi="Times New Roman" w:cs="Times New Roman"/>
          <w:i w:val="0"/>
          <w:iCs w:val="0"/>
          <w:color w:val="auto"/>
          <w:lang w:val="fr-FR"/>
        </w:rPr>
        <w:t xml:space="preserve"> la </w:t>
      </w:r>
      <w:proofErr w:type="spellStart"/>
      <w:r w:rsidR="006E0E5C" w:rsidRPr="00904BDD">
        <w:rPr>
          <w:rFonts w:ascii="Times New Roman" w:hAnsi="Times New Roman" w:cs="Times New Roman"/>
          <w:i w:val="0"/>
          <w:iCs w:val="0"/>
          <w:color w:val="auto"/>
          <w:lang w:val="fr-FR"/>
        </w:rPr>
        <w:t>prezentul</w:t>
      </w:r>
      <w:proofErr w:type="spellEnd"/>
      <w:r w:rsidR="006E0E5C" w:rsidRPr="00904BDD">
        <w:rPr>
          <w:rFonts w:ascii="Times New Roman" w:hAnsi="Times New Roman" w:cs="Times New Roman"/>
          <w:i w:val="0"/>
          <w:iCs w:val="0"/>
          <w:color w:val="auto"/>
          <w:lang w:val="fr-FR"/>
        </w:rPr>
        <w:t xml:space="preserve"> </w:t>
      </w:r>
      <w:proofErr w:type="spellStart"/>
      <w:r w:rsidR="006E0E5C" w:rsidRPr="00904BDD">
        <w:rPr>
          <w:rFonts w:ascii="Times New Roman" w:hAnsi="Times New Roman" w:cs="Times New Roman"/>
          <w:i w:val="0"/>
          <w:iCs w:val="0"/>
          <w:color w:val="auto"/>
          <w:lang w:val="fr-FR"/>
        </w:rPr>
        <w:t>contract</w:t>
      </w:r>
      <w:proofErr w:type="spellEnd"/>
      <w:r w:rsidRPr="00904BDD">
        <w:rPr>
          <w:rFonts w:ascii="Times New Roman" w:hAnsi="Times New Roman" w:cs="Times New Roman"/>
          <w:i w:val="0"/>
          <w:iCs w:val="0"/>
          <w:color w:val="auto"/>
          <w:lang w:val="fr-FR"/>
        </w:rPr>
        <w:t xml:space="preserve">. </w:t>
      </w:r>
    </w:p>
    <w:p w14:paraId="5EDFAB8C" w14:textId="47547D8D" w:rsidR="00FC70A0" w:rsidRPr="00A06BBA" w:rsidRDefault="00FC70A0" w:rsidP="00FC70A0">
      <w:pPr>
        <w:jc w:val="both"/>
        <w:rPr>
          <w:b/>
          <w:highlight w:val="yellow"/>
          <w:lang w:val="ro-RO"/>
        </w:rPr>
      </w:pPr>
    </w:p>
    <w:p w14:paraId="2061EE6A" w14:textId="77777777" w:rsidR="009647DB" w:rsidRPr="00A06BBA" w:rsidRDefault="009647DB" w:rsidP="00FC70A0">
      <w:pPr>
        <w:jc w:val="both"/>
        <w:rPr>
          <w:b/>
          <w:highlight w:val="yellow"/>
          <w:lang w:val="ro-RO"/>
        </w:rPr>
      </w:pPr>
    </w:p>
    <w:p w14:paraId="45C5127E" w14:textId="6C467E92" w:rsidR="00FC70A0" w:rsidRPr="00A06BBA" w:rsidRDefault="00FC70A0" w:rsidP="00FC70A0">
      <w:pPr>
        <w:jc w:val="both"/>
        <w:rPr>
          <w:b/>
          <w:i/>
          <w:noProof/>
          <w:lang w:val="ro-RO"/>
        </w:rPr>
      </w:pPr>
      <w:r w:rsidRPr="00A06BBA">
        <w:rPr>
          <w:b/>
          <w:i/>
          <w:noProof/>
          <w:lang w:val="ro-RO"/>
        </w:rPr>
        <w:t>2</w:t>
      </w:r>
      <w:r w:rsidR="008E43EF" w:rsidRPr="00A06BBA">
        <w:rPr>
          <w:b/>
          <w:i/>
          <w:noProof/>
          <w:lang w:val="ro-RO"/>
        </w:rPr>
        <w:t>6</w:t>
      </w:r>
      <w:r w:rsidRPr="00A06BBA">
        <w:rPr>
          <w:b/>
          <w:i/>
          <w:noProof/>
          <w:lang w:val="ro-RO"/>
        </w:rPr>
        <w:t>. Soluţionarea litigiilor</w:t>
      </w:r>
    </w:p>
    <w:p w14:paraId="6667C4DD" w14:textId="77777777" w:rsidR="006E0E5C" w:rsidRPr="00A06BBA" w:rsidRDefault="006E0E5C" w:rsidP="006E0E5C">
      <w:pPr>
        <w:jc w:val="both"/>
        <w:rPr>
          <w:noProof/>
          <w:lang w:val="ro-RO"/>
        </w:rPr>
      </w:pPr>
      <w:r w:rsidRPr="00A06BBA">
        <w:rPr>
          <w:noProof/>
          <w:lang w:val="ro-RO"/>
        </w:rPr>
        <w:t>26.1 - Achizitorul şi executantul vor depune toate eforturile pentru a rezolva pe cale amiabilă, prin tratative directe, orice neînţelegere sau dispută care se poate ivi între ei în cadrul sau în legătură cu îndeplinirea contractului.</w:t>
      </w:r>
    </w:p>
    <w:p w14:paraId="61FC0C7A" w14:textId="35F83C03" w:rsidR="00FC70A0" w:rsidRPr="00A06BBA" w:rsidRDefault="006E0E5C" w:rsidP="006E0E5C">
      <w:pPr>
        <w:jc w:val="both"/>
        <w:rPr>
          <w:noProof/>
          <w:lang w:val="ro-RO"/>
        </w:rPr>
      </w:pPr>
      <w:r w:rsidRPr="00A06BBA">
        <w:rPr>
          <w:noProof/>
          <w:lang w:val="ro-RO"/>
        </w:rPr>
        <w:t>26.2 - Dacă, după 15 zile de la începerea acestor tratative, achizitorul şi executantul nu reuşesc să rezolve în mod amiabil o divergenţă contractuală, fiecare poate solicita ca disputa să se soluţioneze fie prin arbitraj la Camera de Comerţ şi Industrie a României, fie de către instanţele judecătoreşti din judetul Timis</w:t>
      </w:r>
      <w:r w:rsidR="00FC70A0" w:rsidRPr="00A06BBA">
        <w:rPr>
          <w:noProof/>
          <w:lang w:val="ro-RO"/>
        </w:rPr>
        <w:t xml:space="preserve">. </w:t>
      </w:r>
    </w:p>
    <w:p w14:paraId="1D779970" w14:textId="77777777" w:rsidR="00FC70A0" w:rsidRPr="00A06BBA" w:rsidRDefault="00FC70A0" w:rsidP="00FC70A0">
      <w:pPr>
        <w:jc w:val="both"/>
        <w:rPr>
          <w:b/>
          <w:noProof/>
          <w:lang w:val="ro-RO"/>
        </w:rPr>
      </w:pPr>
    </w:p>
    <w:p w14:paraId="656CF3C4" w14:textId="77777777" w:rsidR="009647DB" w:rsidRPr="00A06BBA" w:rsidRDefault="009647DB" w:rsidP="00FC70A0">
      <w:pPr>
        <w:jc w:val="both"/>
        <w:rPr>
          <w:b/>
          <w:noProof/>
          <w:lang w:val="ro-RO"/>
        </w:rPr>
      </w:pPr>
    </w:p>
    <w:p w14:paraId="10460D7F" w14:textId="3ABA7397" w:rsidR="00FC70A0" w:rsidRPr="00A06BBA" w:rsidRDefault="00FC70A0" w:rsidP="00FC70A0">
      <w:pPr>
        <w:jc w:val="both"/>
        <w:rPr>
          <w:i/>
          <w:noProof/>
          <w:lang w:val="ro-RO"/>
        </w:rPr>
      </w:pPr>
      <w:r w:rsidRPr="00A06BBA">
        <w:rPr>
          <w:b/>
          <w:i/>
          <w:noProof/>
          <w:lang w:val="ro-RO"/>
        </w:rPr>
        <w:t>2</w:t>
      </w:r>
      <w:r w:rsidR="008E43EF" w:rsidRPr="00A06BBA">
        <w:rPr>
          <w:b/>
          <w:i/>
          <w:noProof/>
          <w:lang w:val="ro-RO"/>
        </w:rPr>
        <w:t>7</w:t>
      </w:r>
      <w:r w:rsidRPr="00A06BBA">
        <w:rPr>
          <w:b/>
          <w:i/>
          <w:noProof/>
          <w:lang w:val="ro-RO"/>
        </w:rPr>
        <w:t xml:space="preserve"> Limba care guvernează contractul</w:t>
      </w:r>
    </w:p>
    <w:p w14:paraId="6A807044" w14:textId="15500FF8" w:rsidR="00FC70A0" w:rsidRPr="00A06BBA" w:rsidRDefault="00FC70A0" w:rsidP="00FC70A0">
      <w:pPr>
        <w:jc w:val="both"/>
        <w:rPr>
          <w:b/>
          <w:noProof/>
          <w:lang w:val="ro-RO"/>
        </w:rPr>
      </w:pPr>
      <w:r w:rsidRPr="00A06BBA">
        <w:rPr>
          <w:noProof/>
          <w:lang w:val="ro-RO"/>
        </w:rPr>
        <w:t>2</w:t>
      </w:r>
      <w:r w:rsidR="008E43EF" w:rsidRPr="00A06BBA">
        <w:rPr>
          <w:noProof/>
          <w:lang w:val="ro-RO"/>
        </w:rPr>
        <w:t>7</w:t>
      </w:r>
      <w:r w:rsidRPr="00A06BBA">
        <w:rPr>
          <w:noProof/>
          <w:lang w:val="ro-RO"/>
        </w:rPr>
        <w:t>.1 - Limba care guvernează contractul este limba română.</w:t>
      </w:r>
    </w:p>
    <w:p w14:paraId="5C5FC435" w14:textId="77777777" w:rsidR="00FC70A0" w:rsidRPr="00A06BBA" w:rsidRDefault="00FC70A0" w:rsidP="00FC70A0">
      <w:pPr>
        <w:rPr>
          <w:b/>
          <w:noProof/>
          <w:lang w:val="ro-RO"/>
        </w:rPr>
      </w:pPr>
    </w:p>
    <w:p w14:paraId="6F0ADCD1" w14:textId="77777777" w:rsidR="009647DB" w:rsidRPr="00A06BBA" w:rsidRDefault="009647DB" w:rsidP="00FC70A0">
      <w:pPr>
        <w:rPr>
          <w:b/>
          <w:noProof/>
          <w:lang w:val="ro-RO"/>
        </w:rPr>
      </w:pPr>
    </w:p>
    <w:p w14:paraId="60F7077C" w14:textId="6C4753D6" w:rsidR="00FC70A0" w:rsidRPr="00A06BBA" w:rsidRDefault="00FC70A0" w:rsidP="00FC70A0">
      <w:pPr>
        <w:rPr>
          <w:b/>
          <w:i/>
          <w:noProof/>
          <w:lang w:val="ro-RO"/>
        </w:rPr>
      </w:pPr>
      <w:r w:rsidRPr="00A06BBA">
        <w:rPr>
          <w:b/>
          <w:i/>
          <w:noProof/>
          <w:lang w:val="ro-RO"/>
        </w:rPr>
        <w:t>2</w:t>
      </w:r>
      <w:r w:rsidR="008E43EF" w:rsidRPr="00A06BBA">
        <w:rPr>
          <w:b/>
          <w:i/>
          <w:noProof/>
          <w:lang w:val="ro-RO"/>
        </w:rPr>
        <w:t>8</w:t>
      </w:r>
      <w:r w:rsidRPr="00A06BBA">
        <w:rPr>
          <w:b/>
          <w:i/>
          <w:noProof/>
          <w:lang w:val="ro-RO"/>
        </w:rPr>
        <w:t>. Comunicări</w:t>
      </w:r>
    </w:p>
    <w:p w14:paraId="18A0D24E" w14:textId="77777777" w:rsidR="006E0E5C" w:rsidRPr="00A06BBA" w:rsidRDefault="006E0E5C" w:rsidP="006E0E5C">
      <w:pPr>
        <w:jc w:val="both"/>
        <w:rPr>
          <w:noProof/>
          <w:lang w:val="ro-RO"/>
        </w:rPr>
      </w:pPr>
      <w:r w:rsidRPr="00A06BBA">
        <w:rPr>
          <w:noProof/>
          <w:lang w:val="ro-RO"/>
        </w:rPr>
        <w:t>28.1 - (1) Orice comunicare între părţi, referitoare la îndeplinirea prezentului contract, trebuie să fie transmisă în scris.</w:t>
      </w:r>
    </w:p>
    <w:p w14:paraId="6CB0AAF6" w14:textId="77777777" w:rsidR="006E0E5C" w:rsidRPr="00A06BBA" w:rsidRDefault="006E0E5C" w:rsidP="006E0E5C">
      <w:pPr>
        <w:jc w:val="both"/>
        <w:rPr>
          <w:noProof/>
          <w:lang w:val="ro-RO"/>
        </w:rPr>
      </w:pPr>
      <w:r w:rsidRPr="00A06BBA">
        <w:rPr>
          <w:noProof/>
          <w:lang w:val="ro-RO"/>
        </w:rPr>
        <w:t>(2) Orice document scris trebuie înregistrat atât în momentul transmiterii cât şi în momentul primirii.</w:t>
      </w:r>
    </w:p>
    <w:p w14:paraId="509B9B26" w14:textId="77777777" w:rsidR="006E0E5C" w:rsidRPr="00A06BBA" w:rsidRDefault="006E0E5C" w:rsidP="006E0E5C">
      <w:pPr>
        <w:widowControl w:val="0"/>
        <w:jc w:val="both"/>
        <w:rPr>
          <w:lang w:val="ro-RO"/>
        </w:rPr>
      </w:pPr>
      <w:r w:rsidRPr="00A06BBA">
        <w:rPr>
          <w:lang w:val="ro-RO"/>
        </w:rPr>
        <w:t xml:space="preserve">(3) Fiecare document emis de către </w:t>
      </w:r>
      <w:r w:rsidRPr="00A06BBA">
        <w:rPr>
          <w:noProof/>
          <w:lang w:val="ro-RO"/>
        </w:rPr>
        <w:t xml:space="preserve">executant </w:t>
      </w:r>
      <w:r w:rsidRPr="00A06BBA">
        <w:rPr>
          <w:lang w:val="ro-RO"/>
        </w:rPr>
        <w:t xml:space="preserve">trebuie să poarte un cod unic de referință sub formă de număr de identificare alocat de </w:t>
      </w:r>
      <w:r w:rsidRPr="00A06BBA">
        <w:rPr>
          <w:noProof/>
          <w:lang w:val="ro-RO"/>
        </w:rPr>
        <w:t>executant</w:t>
      </w:r>
      <w:r w:rsidRPr="00A06BBA">
        <w:rPr>
          <w:lang w:val="ro-RO"/>
        </w:rPr>
        <w:t xml:space="preserve">. Numărul de identificare al fiecărui document emis de </w:t>
      </w:r>
      <w:r w:rsidRPr="00A06BBA">
        <w:rPr>
          <w:noProof/>
          <w:lang w:val="ro-RO"/>
        </w:rPr>
        <w:t xml:space="preserve">executant </w:t>
      </w:r>
      <w:r w:rsidRPr="00A06BBA">
        <w:rPr>
          <w:lang w:val="ro-RO"/>
        </w:rPr>
        <w:t>trebuie să fie menționat pe fiecare pagină a respectivului document.</w:t>
      </w:r>
    </w:p>
    <w:p w14:paraId="7C9BDD56" w14:textId="77777777" w:rsidR="006E0E5C" w:rsidRPr="00A06BBA" w:rsidRDefault="006E0E5C" w:rsidP="006E0E5C">
      <w:pPr>
        <w:widowControl w:val="0"/>
        <w:jc w:val="both"/>
        <w:rPr>
          <w:lang w:val="ro-RO"/>
        </w:rPr>
      </w:pPr>
      <w:r w:rsidRPr="00A06BBA">
        <w:rPr>
          <w:lang w:val="ro-RO"/>
        </w:rPr>
        <w:t xml:space="preserve">(4) Toate documentele (scrise sau desenate) prezentate de </w:t>
      </w:r>
      <w:r w:rsidRPr="00A06BBA">
        <w:rPr>
          <w:noProof/>
          <w:lang w:val="ro-RO"/>
        </w:rPr>
        <w:t xml:space="preserve">Executant </w:t>
      </w:r>
      <w:r w:rsidRPr="00A06BBA">
        <w:rPr>
          <w:lang w:val="ro-RO"/>
        </w:rPr>
        <w:t>Achizitorului trebuie să fie în limba română, cu excepția cazului în care Achizitorul prevede altfel.</w:t>
      </w:r>
    </w:p>
    <w:p w14:paraId="028738F6" w14:textId="77777777" w:rsidR="006E0E5C" w:rsidRPr="00A06BBA" w:rsidRDefault="006E0E5C" w:rsidP="006E0E5C">
      <w:pPr>
        <w:widowControl w:val="0"/>
        <w:jc w:val="both"/>
        <w:rPr>
          <w:lang w:val="ro-RO"/>
        </w:rPr>
      </w:pPr>
      <w:r w:rsidRPr="00A06BBA">
        <w:rPr>
          <w:lang w:val="ro-RO"/>
        </w:rPr>
        <w:t>(5) Toți parametrii din cadrul documentelor trebuie să fie exprimați în unități din Sistemul internațional de unități.</w:t>
      </w:r>
    </w:p>
    <w:p w14:paraId="18A0EDA4" w14:textId="77777777" w:rsidR="006E0E5C" w:rsidRPr="00A06BBA" w:rsidRDefault="006E0E5C" w:rsidP="006E0E5C">
      <w:pPr>
        <w:widowControl w:val="0"/>
        <w:jc w:val="both"/>
        <w:rPr>
          <w:lang w:val="ro-RO"/>
        </w:rPr>
      </w:pPr>
      <w:r w:rsidRPr="00A06BBA">
        <w:rPr>
          <w:lang w:val="ro-RO"/>
        </w:rPr>
        <w:t xml:space="preserve">(6) Acolo unde este cazul, fotografiile digitale trebuie furnizate în format JPG (Joint </w:t>
      </w:r>
      <w:r w:rsidRPr="00A06BBA">
        <w:rPr>
          <w:lang w:val="ro-RO"/>
        </w:rPr>
        <w:lastRenderedPageBreak/>
        <w:t>Photographic Experts Group).</w:t>
      </w:r>
    </w:p>
    <w:p w14:paraId="70C96FDD" w14:textId="77777777" w:rsidR="006E0E5C" w:rsidRPr="00A06BBA" w:rsidRDefault="006E0E5C" w:rsidP="006E0E5C">
      <w:pPr>
        <w:widowControl w:val="0"/>
        <w:jc w:val="both"/>
        <w:rPr>
          <w:lang w:val="ro-RO"/>
        </w:rPr>
      </w:pPr>
      <w:r w:rsidRPr="00A06BBA">
        <w:rPr>
          <w:lang w:val="ro-RO"/>
        </w:rPr>
        <w:t xml:space="preserve">28.2. </w:t>
      </w:r>
      <w:r w:rsidRPr="00A06BBA">
        <w:rPr>
          <w:noProof/>
          <w:lang w:val="ro-RO"/>
        </w:rPr>
        <w:t xml:space="preserve">Executantul </w:t>
      </w:r>
      <w:r w:rsidRPr="00A06BBA">
        <w:rPr>
          <w:lang w:val="ro-RO"/>
        </w:rPr>
        <w:t>va furniza două exemplare tipărite și două copii pe suport electronic (DVD) a documentelor ce rezultă pe toată durata de execuție a Contractului.</w:t>
      </w:r>
    </w:p>
    <w:p w14:paraId="7AD56678" w14:textId="77777777" w:rsidR="006E0E5C" w:rsidRPr="00A06BBA" w:rsidRDefault="006E0E5C" w:rsidP="006E0E5C">
      <w:pPr>
        <w:widowControl w:val="0"/>
        <w:jc w:val="both"/>
        <w:rPr>
          <w:lang w:val="ro-RO"/>
        </w:rPr>
      </w:pPr>
      <w:r w:rsidRPr="00A06BBA">
        <w:rPr>
          <w:lang w:val="ro-RO"/>
        </w:rPr>
        <w:t>28.3. Toate documentele (scrise sau desenate) trebuie furnizate astfel încât să poată fi citite direct sau importate fără pierderi, în formatele: doc, xls, jpg și într-un format Adobe Acrobat (pdf), fie direct din fișierele native sau copie scanată a originalelor.</w:t>
      </w:r>
    </w:p>
    <w:p w14:paraId="67C90D17" w14:textId="77777777" w:rsidR="006E0E5C" w:rsidRPr="00A06BBA" w:rsidRDefault="006E0E5C" w:rsidP="006E0E5C">
      <w:pPr>
        <w:widowControl w:val="0"/>
        <w:jc w:val="both"/>
        <w:rPr>
          <w:lang w:val="ro-RO"/>
        </w:rPr>
      </w:pPr>
      <w:r w:rsidRPr="00A06BBA">
        <w:rPr>
          <w:lang w:val="ro-RO"/>
        </w:rPr>
        <w:t xml:space="preserve">28.4 </w:t>
      </w:r>
      <w:r w:rsidRPr="00A06BBA">
        <w:rPr>
          <w:noProof/>
          <w:lang w:val="ro-RO"/>
        </w:rPr>
        <w:t xml:space="preserve">Executantul </w:t>
      </w:r>
      <w:r w:rsidRPr="00A06BBA">
        <w:rPr>
          <w:lang w:val="ro-RO"/>
        </w:rPr>
        <w:t>va furniza fișierele native sau sursă ale tuturor documentelor tehnice și ale Contractului.</w:t>
      </w:r>
    </w:p>
    <w:p w14:paraId="3FFE527D" w14:textId="2708232B" w:rsidR="00FC70A0" w:rsidRPr="00A06BBA" w:rsidRDefault="006E0E5C" w:rsidP="006E0E5C">
      <w:pPr>
        <w:jc w:val="both"/>
        <w:rPr>
          <w:lang w:val="ro-RO"/>
        </w:rPr>
      </w:pPr>
      <w:r w:rsidRPr="00A06BBA">
        <w:rPr>
          <w:lang w:val="ro-RO"/>
        </w:rPr>
        <w:t xml:space="preserve">28.5. </w:t>
      </w:r>
      <w:r w:rsidRPr="00A06BBA">
        <w:rPr>
          <w:noProof/>
          <w:lang w:val="ro-RO"/>
        </w:rPr>
        <w:t xml:space="preserve">Executantul </w:t>
      </w:r>
      <w:r w:rsidRPr="00A06BBA">
        <w:rPr>
          <w:lang w:val="ro-RO"/>
        </w:rPr>
        <w:t xml:space="preserve">va transmite spre aprobare inițială orice abatere de la cerințele privind managementul documentelor. Achizitorul poate accepta abaterea sau poate solicita </w:t>
      </w:r>
      <w:r w:rsidRPr="00A06BBA">
        <w:rPr>
          <w:noProof/>
          <w:lang w:val="ro-RO"/>
        </w:rPr>
        <w:t xml:space="preserve">Executantului </w:t>
      </w:r>
      <w:r w:rsidRPr="00A06BBA">
        <w:rPr>
          <w:lang w:val="ro-RO"/>
        </w:rPr>
        <w:t>să realizeze modificări suplimentare înainte de a o accepta</w:t>
      </w:r>
      <w:r w:rsidR="0033705D" w:rsidRPr="00A06BBA">
        <w:rPr>
          <w:lang w:val="ro-RO"/>
        </w:rPr>
        <w:t>.</w:t>
      </w:r>
    </w:p>
    <w:p w14:paraId="1D323134" w14:textId="29966AB0" w:rsidR="00A036A3" w:rsidRPr="00A06BBA" w:rsidRDefault="00A036A3" w:rsidP="0033705D">
      <w:pPr>
        <w:jc w:val="both"/>
        <w:rPr>
          <w:lang w:val="ro-RO"/>
        </w:rPr>
      </w:pPr>
    </w:p>
    <w:p w14:paraId="0A87B0C4" w14:textId="129505FB" w:rsidR="00A036A3" w:rsidRPr="00A06BBA" w:rsidRDefault="00A036A3" w:rsidP="0033705D">
      <w:pPr>
        <w:jc w:val="both"/>
        <w:rPr>
          <w:lang w:val="ro-RO"/>
        </w:rPr>
      </w:pPr>
    </w:p>
    <w:p w14:paraId="3D4DD8B6" w14:textId="73D1F61D" w:rsidR="00A036A3" w:rsidRPr="00A06BBA" w:rsidRDefault="00532CC1" w:rsidP="00532CC1">
      <w:pPr>
        <w:pStyle w:val="Heading3"/>
        <w:tabs>
          <w:tab w:val="center" w:pos="920"/>
          <w:tab w:val="center" w:pos="3807"/>
        </w:tabs>
        <w:ind w:left="0" w:firstLine="0"/>
        <w:jc w:val="both"/>
        <w:rPr>
          <w:color w:val="auto"/>
          <w:sz w:val="24"/>
          <w:szCs w:val="24"/>
          <w:lang w:val="ro-RO"/>
        </w:rPr>
      </w:pPr>
      <w:r w:rsidRPr="00A06BBA">
        <w:rPr>
          <w:color w:val="auto"/>
          <w:sz w:val="24"/>
          <w:szCs w:val="24"/>
          <w:lang w:val="ro-RO"/>
        </w:rPr>
        <w:t>2</w:t>
      </w:r>
      <w:r w:rsidR="00A036A3" w:rsidRPr="00A06BBA">
        <w:rPr>
          <w:color w:val="auto"/>
          <w:sz w:val="24"/>
          <w:szCs w:val="24"/>
          <w:lang w:val="ro-RO"/>
        </w:rPr>
        <w:t>9.</w:t>
      </w:r>
      <w:r w:rsidR="00A036A3" w:rsidRPr="00A06BBA">
        <w:rPr>
          <w:rFonts w:eastAsia="Arial"/>
          <w:color w:val="auto"/>
          <w:sz w:val="24"/>
          <w:szCs w:val="24"/>
          <w:lang w:val="ro-RO"/>
        </w:rPr>
        <w:t xml:space="preserve"> </w:t>
      </w:r>
      <w:r w:rsidR="00A036A3" w:rsidRPr="00A06BBA">
        <w:rPr>
          <w:rFonts w:eastAsia="Arial"/>
          <w:color w:val="auto"/>
          <w:sz w:val="24"/>
          <w:szCs w:val="24"/>
          <w:lang w:val="ro-RO"/>
        </w:rPr>
        <w:tab/>
      </w:r>
      <w:r w:rsidR="00A036A3" w:rsidRPr="00A06BBA">
        <w:rPr>
          <w:color w:val="auto"/>
          <w:sz w:val="24"/>
          <w:szCs w:val="24"/>
          <w:lang w:val="ro-RO"/>
        </w:rPr>
        <w:t xml:space="preserve">Securitate si sanatatea in munca  </w:t>
      </w:r>
    </w:p>
    <w:p w14:paraId="33CB6455" w14:textId="77777777" w:rsidR="006E0E5C" w:rsidRPr="00A06BBA" w:rsidRDefault="006E0E5C" w:rsidP="006E0E5C">
      <w:pPr>
        <w:ind w:right="17"/>
        <w:jc w:val="both"/>
        <w:rPr>
          <w:lang w:val="ro-RO"/>
        </w:rPr>
      </w:pPr>
      <w:r w:rsidRPr="00A06BBA">
        <w:rPr>
          <w:lang w:val="ro-RO"/>
        </w:rPr>
        <w:t xml:space="preserve">29.1 Executantul va lua toate măsurile necesare pentru asigurarea securităţii şi sănătăţii Personalului propriu. Executantul se va asigura, în colaborare cu autorităţile sanitare și daca legislatia incidenta in vigoare impune astfel de masuri, că personalul medical, facilităţile de prim ajutor, infirmeria şi serviciul de ambulanţă sunt asigurate în permanenţă pe Şantier şi în încăperi de cazare ale personalului Executantul sau Achizitorului şi că se iau toate măsurile necesare pentru asigurarea asistenţei sociale, condiţiilor de igienă şi prevenirea epidemiilor.  </w:t>
      </w:r>
    </w:p>
    <w:p w14:paraId="1CD4D331" w14:textId="77777777" w:rsidR="006E0E5C" w:rsidRPr="00A06BBA" w:rsidRDefault="006E0E5C" w:rsidP="006E0E5C">
      <w:pPr>
        <w:ind w:right="15"/>
        <w:jc w:val="both"/>
        <w:rPr>
          <w:lang w:val="ro-RO"/>
        </w:rPr>
      </w:pPr>
      <w:r w:rsidRPr="00A06BBA">
        <w:rPr>
          <w:lang w:val="ro-RO"/>
        </w:rPr>
        <w:t xml:space="preserve">29.2. Executantul va numi un responsabil cu securitatea muncii pe Şantier, care să răspundă de respectarea cerinșelor de securitate și sănătate în muncă pentru prevenirea accidentelor. Această persoană va fi calificată pentru o astfel de activitate şi va avea autoritatea de a emite instrucţiuni şi a dispune măsuri de prevenire a accidentelor. Pe parcursul execuţiei Lucrărilor, Executantul va asigura toate facilităţile necesare acestei persoane pentru exercitarea responsabilităţii şi autorităţii sale.  </w:t>
      </w:r>
    </w:p>
    <w:p w14:paraId="2BB6CF20" w14:textId="77777777" w:rsidR="006E0E5C" w:rsidRPr="00A06BBA" w:rsidRDefault="006E0E5C" w:rsidP="006E0E5C">
      <w:pPr>
        <w:spacing w:after="9"/>
        <w:ind w:right="15"/>
        <w:jc w:val="both"/>
        <w:rPr>
          <w:lang w:val="ro-RO"/>
        </w:rPr>
      </w:pPr>
      <w:r w:rsidRPr="00A06BBA">
        <w:rPr>
          <w:lang w:val="ro-RO"/>
        </w:rPr>
        <w:t>29.3.</w:t>
      </w:r>
      <w:r w:rsidRPr="00A06BBA">
        <w:rPr>
          <w:i/>
          <w:lang w:val="ro-RO"/>
        </w:rPr>
        <w:t xml:space="preserve"> </w:t>
      </w:r>
      <w:r w:rsidRPr="00A06BBA">
        <w:rPr>
          <w:lang w:val="ro-RO"/>
        </w:rPr>
        <w:t xml:space="preserve">Executantul poartă răspunderea în cazul producerii evenimentelor generate sau produse de echipamentele tehnice (utilaje, instalaţii etc.), procedee tehnologice utilizate de către lucrătorii săi şi cei aparţinând societăţilor care desfăşoară activităţi pentru acesta (subcontractanţi), în conformitate cu prevederile Legii securităţii şi sănătăţii în muncă nr. 319/2006, a Normelor metodologice de aplicare a Legii nr. 319/2006, aprobate prin H.G. nr. 1425/2006, și a legislației din domeniul securității și sănătății în muncă aplicabilă, precum şi orice modificare legislativă apărută pe timpul desfăşurării contractului. </w:t>
      </w:r>
    </w:p>
    <w:p w14:paraId="1F34CDAD" w14:textId="77777777" w:rsidR="006E0E5C" w:rsidRPr="00A06BBA" w:rsidRDefault="006E0E5C" w:rsidP="006E0E5C">
      <w:pPr>
        <w:ind w:right="15"/>
        <w:jc w:val="both"/>
        <w:rPr>
          <w:lang w:val="ro-RO"/>
        </w:rPr>
      </w:pPr>
      <w:r w:rsidRPr="00A06BBA">
        <w:rPr>
          <w:lang w:val="ro-RO"/>
        </w:rPr>
        <w:t xml:space="preserve">29.4. În cazul producerii unui eveniment vor fi respectate prevederile legale din domeniul securității și sănătății în muncă privind comunicarea cercetarea și înregistrarea evenimentelor. </w:t>
      </w:r>
    </w:p>
    <w:p w14:paraId="47C33186" w14:textId="77777777" w:rsidR="006E0E5C" w:rsidRPr="00A06BBA" w:rsidRDefault="006E0E5C" w:rsidP="006E0E5C">
      <w:pPr>
        <w:ind w:right="15"/>
        <w:jc w:val="both"/>
        <w:rPr>
          <w:lang w:val="ro-RO"/>
        </w:rPr>
      </w:pPr>
      <w:r w:rsidRPr="00A06BBA">
        <w:rPr>
          <w:lang w:val="ro-RO"/>
        </w:rPr>
        <w:t xml:space="preserve">29.5. Executantul va transmite, urgent, Achizitorului, detalii referitoare la producerea evenimentului. Executantul va păstra un registru şi va întocmi rapoarte referitoare la securitatea și sănătatea și asistența socială acordată lucrătorilor precum și la daunele aduse proprietăţii.  </w:t>
      </w:r>
    </w:p>
    <w:p w14:paraId="5D9E1CB3" w14:textId="264FCD0E" w:rsidR="00A036A3" w:rsidRPr="00A06BBA" w:rsidRDefault="006E0E5C" w:rsidP="006E0E5C">
      <w:pPr>
        <w:ind w:right="15"/>
        <w:jc w:val="both"/>
        <w:rPr>
          <w:lang w:val="ro-RO"/>
        </w:rPr>
      </w:pPr>
      <w:r w:rsidRPr="00A06BBA">
        <w:rPr>
          <w:lang w:val="ro-RO"/>
        </w:rPr>
        <w:t>14.6. Executantul se obliga sa respecte prevederile Legii securităţii şi sănătăţii în muncă nr. 319/2006, ale H.G. nr. 1425/2006 pentru aprobarea Normelor metodologice de aplicare a prevederilor Legii securităţii şi sănătăţii în muncă nr. 319/2006 precum si prevederile H.G. nr. 300/2006 privind cerinţele minime de securitate şi sănătate pentru şantierele temporare sau mobile precum și a legislației din domeniul securității și sănătății în muncă aplicabilă</w:t>
      </w:r>
      <w:r w:rsidR="00A036A3" w:rsidRPr="00A06BBA">
        <w:rPr>
          <w:lang w:val="ro-RO"/>
        </w:rPr>
        <w:t xml:space="preserve">. </w:t>
      </w:r>
    </w:p>
    <w:p w14:paraId="45FDFC46" w14:textId="77777777" w:rsidR="009603E9" w:rsidRPr="00A06BBA" w:rsidRDefault="009603E9" w:rsidP="00FC70A0">
      <w:pPr>
        <w:rPr>
          <w:b/>
          <w:i/>
          <w:noProof/>
          <w:lang w:val="ro-RO"/>
        </w:rPr>
      </w:pPr>
    </w:p>
    <w:p w14:paraId="1AAF6DA3" w14:textId="3D74D436" w:rsidR="00FC70A0" w:rsidRPr="00A06BBA" w:rsidRDefault="00532CC1" w:rsidP="00FC70A0">
      <w:pPr>
        <w:rPr>
          <w:i/>
          <w:noProof/>
          <w:lang w:val="ro-RO"/>
        </w:rPr>
      </w:pPr>
      <w:r w:rsidRPr="00A06BBA">
        <w:rPr>
          <w:b/>
          <w:i/>
          <w:noProof/>
          <w:lang w:val="ro-RO"/>
        </w:rPr>
        <w:t>30</w:t>
      </w:r>
      <w:r w:rsidR="00FC70A0" w:rsidRPr="00A06BBA">
        <w:rPr>
          <w:b/>
          <w:i/>
          <w:noProof/>
          <w:lang w:val="ro-RO"/>
        </w:rPr>
        <w:t>. Legea aplicabilă contractului</w:t>
      </w:r>
    </w:p>
    <w:p w14:paraId="570DD317" w14:textId="014195E6" w:rsidR="00FC70A0" w:rsidRPr="00A06BBA" w:rsidRDefault="00DB1B74" w:rsidP="00FC70A0">
      <w:pPr>
        <w:jc w:val="both"/>
        <w:rPr>
          <w:noProof/>
          <w:lang w:val="ro-RO"/>
        </w:rPr>
      </w:pPr>
      <w:r w:rsidRPr="00A06BBA">
        <w:rPr>
          <w:noProof/>
          <w:lang w:val="ro-RO"/>
        </w:rPr>
        <w:t>3</w:t>
      </w:r>
      <w:r w:rsidR="00532CC1" w:rsidRPr="00A06BBA">
        <w:rPr>
          <w:noProof/>
          <w:lang w:val="ro-RO"/>
        </w:rPr>
        <w:t>0</w:t>
      </w:r>
      <w:r w:rsidR="00FC70A0" w:rsidRPr="00A06BBA">
        <w:rPr>
          <w:noProof/>
          <w:lang w:val="ro-RO"/>
        </w:rPr>
        <w:t>.1 - Contractul va fi interpretat conform legilor din România.</w:t>
      </w:r>
    </w:p>
    <w:p w14:paraId="03CD34A4" w14:textId="77777777" w:rsidR="009647DB" w:rsidRPr="00A06BBA" w:rsidRDefault="009647DB" w:rsidP="00FC70A0">
      <w:pPr>
        <w:jc w:val="both"/>
        <w:rPr>
          <w:noProof/>
          <w:lang w:val="ro-RO"/>
        </w:rPr>
      </w:pPr>
    </w:p>
    <w:p w14:paraId="2D0C90D1" w14:textId="6C9957D0" w:rsidR="00DB1B74" w:rsidRPr="00A06BBA" w:rsidRDefault="00DB1B74" w:rsidP="00DB1B74">
      <w:pPr>
        <w:pStyle w:val="Heading3"/>
        <w:ind w:left="0" w:firstLine="0"/>
        <w:jc w:val="both"/>
        <w:rPr>
          <w:i/>
          <w:iCs/>
          <w:color w:val="auto"/>
          <w:sz w:val="24"/>
          <w:szCs w:val="24"/>
          <w:lang w:val="ro-RO"/>
        </w:rPr>
      </w:pPr>
      <w:r w:rsidRPr="00A06BBA">
        <w:rPr>
          <w:i/>
          <w:iCs/>
          <w:color w:val="auto"/>
          <w:sz w:val="24"/>
          <w:szCs w:val="24"/>
          <w:lang w:val="ro-RO"/>
        </w:rPr>
        <w:t xml:space="preserve">31. Codul de conduită </w:t>
      </w:r>
    </w:p>
    <w:p w14:paraId="06570629" w14:textId="77777777" w:rsidR="006E0E5C" w:rsidRPr="00A06BBA" w:rsidRDefault="006E0E5C" w:rsidP="006E0E5C">
      <w:pPr>
        <w:ind w:right="15"/>
        <w:jc w:val="both"/>
        <w:rPr>
          <w:lang w:val="ro-RO"/>
        </w:rPr>
      </w:pPr>
      <w:r w:rsidRPr="00A06BBA">
        <w:rPr>
          <w:lang w:val="ro-RO"/>
        </w:rPr>
        <w:t xml:space="preserve">31.1 Executantul va acţiona întotdeauna loial şi imparţial şi ca un consilier de încredere pentru achizitor conform regulilor şi/sau codului de conduită al profesiei sale, precum şi cu discreţia necesară. Se va abţine să facă afirmaţii publice în legătură cu serviciile prestate fără să aibă aprobarea prealabilă a Achizitorului, precum şi să participe în orice activităţi care sunt în conflict cu obligaţiile sale contractuale în raport cu acesta.  </w:t>
      </w:r>
    </w:p>
    <w:p w14:paraId="53941368" w14:textId="77777777" w:rsidR="006E0E5C" w:rsidRPr="00A06BBA" w:rsidRDefault="006E0E5C" w:rsidP="006E0E5C">
      <w:pPr>
        <w:ind w:right="15"/>
        <w:jc w:val="both"/>
        <w:rPr>
          <w:lang w:val="ro-RO"/>
        </w:rPr>
      </w:pPr>
      <w:r w:rsidRPr="00A06BBA">
        <w:rPr>
          <w:lang w:val="ro-RO"/>
        </w:rPr>
        <w:t xml:space="preserve">31.2 În cazul în care Executantul sau oricare din asociaţii săi, se oferă să dea, ori sunt de acord să ofere ori să dea, sau dau oricărei persoane, mită, bunuri în dar, facilităţi ori comisioane în scopul de a determina ori recompensa îndeplinirea ori neîndeplinirea oricărui act sau fapt privind contractul de servicii sau orice alt contract încheiat cu Achizitorul, ori pentru a favoriza sau defavoriza orice persoană în legătură cu contractul sau cu orice alt contract încheiat cu acesta, achizitorul poate decide încetarea contractului, fără a aduce atingere niciunui drept anterior dobândit de Executant în baza contractului. </w:t>
      </w:r>
    </w:p>
    <w:p w14:paraId="72B965AE" w14:textId="77777777" w:rsidR="006E0E5C" w:rsidRPr="00A06BBA" w:rsidRDefault="006E0E5C" w:rsidP="006E0E5C">
      <w:pPr>
        <w:ind w:right="15"/>
        <w:jc w:val="both"/>
        <w:rPr>
          <w:lang w:val="ro-RO"/>
        </w:rPr>
      </w:pPr>
      <w:r w:rsidRPr="00A06BBA">
        <w:rPr>
          <w:lang w:val="ro-RO"/>
        </w:rPr>
        <w:t xml:space="preserve">31.3 Plăţile către Executant aferente contractului vor constitui singurul venit ori beneficiu ce poate deriva din contract, şi atât Executantul cât şi personalul său salariat ori contractat, inclusiv conducerea sa şi salariaţii din teritoriu, nu vor accepta niciun comision, discount, alocaţie, plată indirectă ori orice altă forma de retribuţie în legătură cu sau pentru executarea obligaţiilor din contract. </w:t>
      </w:r>
    </w:p>
    <w:p w14:paraId="4D7EA970" w14:textId="77777777" w:rsidR="006E0E5C" w:rsidRPr="00A06BBA" w:rsidRDefault="006E0E5C" w:rsidP="006E0E5C">
      <w:pPr>
        <w:ind w:right="15"/>
        <w:jc w:val="both"/>
        <w:rPr>
          <w:lang w:val="ro-RO"/>
        </w:rPr>
      </w:pPr>
      <w:r w:rsidRPr="00A06BBA">
        <w:rPr>
          <w:lang w:val="ro-RO"/>
        </w:rPr>
        <w:t xml:space="preserve">31.4 Executantul nu va avea nici un drept, direct sau indirect, la vreo, facilitate sau comision cu privire la orice bun sau procedeu brevetat sau protejat utilizate în scopurile contractului, fără aprobarea prealabilă în scris a achizitorului. </w:t>
      </w:r>
    </w:p>
    <w:p w14:paraId="0549E736" w14:textId="0F3716D1" w:rsidR="00DB1B74" w:rsidRPr="00A06BBA" w:rsidRDefault="006E0E5C" w:rsidP="006E0E5C">
      <w:pPr>
        <w:ind w:right="15"/>
        <w:jc w:val="both"/>
        <w:rPr>
          <w:lang w:val="ro-RO"/>
        </w:rPr>
      </w:pPr>
      <w:r w:rsidRPr="00A06BBA">
        <w:rPr>
          <w:lang w:val="ro-RO"/>
        </w:rPr>
        <w:t>31.5 Executantul şi personalul său vor respecta secretul profesional, pe perioada executării contractului, inclusiv pe perioada oricărei prelungiri a acestuia, precum şi după încetarea contractului. În acest sens, cu excepţia cazului în care se obţine acordul scris prealabil al achizitorului, Executantul şi personalul său, salariat ori contractat de acesta, incluzând conducerea şi salariaţii din teritoriu, nu vor comunica niciodată oricărei alte persoane sau entităţi, nicio informaţie confidenţială divulgată lor sau despre care au luat cunoştinţă şi nu vor face publică nicio informaţie referitoare la recomandările primite în cursul sau ca rezultat al derulării serviciilor ce fac obiectul prezentului contract. Totodată, Executantul şi personalul său nu vor utiliza în dauna achizitorului informaţiile ce le-au fost furnizate sau rezultatul studiilor, testelor, cercetărilor desfăşurate în cursul sau în scopul executării contractului</w:t>
      </w:r>
      <w:r w:rsidR="00DB1B74" w:rsidRPr="00A06BBA">
        <w:rPr>
          <w:lang w:val="ro-RO"/>
        </w:rPr>
        <w:t xml:space="preserve">.  </w:t>
      </w:r>
    </w:p>
    <w:p w14:paraId="38E10F16" w14:textId="77777777" w:rsidR="00DB1B74" w:rsidRPr="00A06BBA" w:rsidRDefault="00DB1B74" w:rsidP="00FC70A0">
      <w:pPr>
        <w:jc w:val="both"/>
        <w:rPr>
          <w:noProof/>
          <w:highlight w:val="yellow"/>
          <w:lang w:val="ro-RO"/>
        </w:rPr>
      </w:pPr>
    </w:p>
    <w:p w14:paraId="23DB7CDE" w14:textId="77777777" w:rsidR="00841E4B" w:rsidRPr="00A06BBA" w:rsidRDefault="00841E4B" w:rsidP="00FC70A0">
      <w:pPr>
        <w:jc w:val="both"/>
        <w:rPr>
          <w:noProof/>
          <w:highlight w:val="yellow"/>
          <w:lang w:val="ro-RO"/>
        </w:rPr>
      </w:pPr>
    </w:p>
    <w:p w14:paraId="62939909" w14:textId="2F8959DA" w:rsidR="005A198F" w:rsidRPr="00A06BBA" w:rsidRDefault="005A198F" w:rsidP="005A198F">
      <w:pPr>
        <w:spacing w:line="276" w:lineRule="auto"/>
        <w:ind w:right="180"/>
        <w:jc w:val="both"/>
        <w:rPr>
          <w:b/>
          <w:lang w:val="ro-RO"/>
        </w:rPr>
      </w:pPr>
      <w:r w:rsidRPr="00A06BBA">
        <w:rPr>
          <w:b/>
          <w:lang w:val="ro-RO"/>
        </w:rPr>
        <w:t>32. CONFLICTUL DE INTERESE</w:t>
      </w:r>
    </w:p>
    <w:p w14:paraId="559C3A4E" w14:textId="77777777" w:rsidR="006E0E5C" w:rsidRPr="00A06BBA" w:rsidRDefault="006E0E5C" w:rsidP="006E0E5C">
      <w:pPr>
        <w:spacing w:line="276" w:lineRule="auto"/>
        <w:ind w:right="180"/>
        <w:jc w:val="both"/>
        <w:rPr>
          <w:lang w:val="ro-RO"/>
        </w:rPr>
      </w:pPr>
      <w:r w:rsidRPr="00A06BBA">
        <w:rPr>
          <w:lang w:val="ro-RO"/>
        </w:rPr>
        <w:t xml:space="preserve">32.1 Executantul va lua toate măsurile necesare pentru a preveni ori stopa orice situaţie care ar putea compromite executarea obiectivă şi imparţială a contractului de lucrări. </w:t>
      </w:r>
    </w:p>
    <w:p w14:paraId="13891EF8" w14:textId="65759E92" w:rsidR="005A198F" w:rsidRPr="00A06BBA" w:rsidRDefault="006E0E5C" w:rsidP="006E0E5C">
      <w:pPr>
        <w:spacing w:line="276" w:lineRule="auto"/>
        <w:ind w:right="180"/>
        <w:jc w:val="both"/>
        <w:rPr>
          <w:lang w:val="ro-RO"/>
        </w:rPr>
      </w:pPr>
      <w:r w:rsidRPr="00A06BBA">
        <w:rPr>
          <w:lang w:val="ro-RO"/>
        </w:rPr>
        <w:t>33.2 Achizitorul îşi rezervă dreptul de a verifica dacă măsurile luate sunt corespunzătoare şi poate solicita măsuri suplimentare dacă este necesar. Executantul se va asigura că personalul său, salariat sau contractat, nu se află într-o situaţie care ar putea genera un conflict de interese</w:t>
      </w:r>
      <w:r w:rsidR="005A198F" w:rsidRPr="00A06BBA">
        <w:rPr>
          <w:lang w:val="ro-RO"/>
        </w:rPr>
        <w:t>.</w:t>
      </w:r>
    </w:p>
    <w:p w14:paraId="2AAA4E89" w14:textId="77777777" w:rsidR="005A198F" w:rsidRPr="00A06BBA" w:rsidRDefault="005A198F" w:rsidP="00FC70A0">
      <w:pPr>
        <w:jc w:val="both"/>
        <w:rPr>
          <w:noProof/>
          <w:highlight w:val="yellow"/>
          <w:lang w:val="fr-FR"/>
        </w:rPr>
      </w:pPr>
    </w:p>
    <w:p w14:paraId="13343DED" w14:textId="77777777" w:rsidR="00452BB5" w:rsidRPr="00A06BBA" w:rsidRDefault="00452BB5" w:rsidP="00773C97">
      <w:pPr>
        <w:jc w:val="both"/>
        <w:rPr>
          <w:noProof/>
          <w:highlight w:val="yellow"/>
          <w:lang w:val="ro-RO"/>
        </w:rPr>
      </w:pPr>
    </w:p>
    <w:p w14:paraId="56385D5A" w14:textId="7AFA36ED" w:rsidR="00F305C8" w:rsidRPr="00A06BBA" w:rsidRDefault="00F305C8" w:rsidP="00773C97">
      <w:pPr>
        <w:overflowPunct w:val="0"/>
        <w:autoSpaceDE w:val="0"/>
        <w:autoSpaceDN w:val="0"/>
        <w:adjustRightInd w:val="0"/>
        <w:ind w:firstLine="900"/>
        <w:jc w:val="both"/>
        <w:textAlignment w:val="baseline"/>
        <w:rPr>
          <w:lang w:val="ro-RO"/>
        </w:rPr>
      </w:pPr>
      <w:r w:rsidRPr="00A06BBA">
        <w:rPr>
          <w:lang w:val="ro-RO"/>
        </w:rPr>
        <w:t>Părţile au înţeles să încheie a</w:t>
      </w:r>
      <w:r w:rsidR="000D0B30" w:rsidRPr="00A06BBA">
        <w:rPr>
          <w:lang w:val="ro-RO"/>
        </w:rPr>
        <w:t xml:space="preserve">stazi, </w:t>
      </w:r>
      <w:r w:rsidR="00451317" w:rsidRPr="00A06BBA">
        <w:rPr>
          <w:lang w:val="ro-RO"/>
        </w:rPr>
        <w:t>……….</w:t>
      </w:r>
      <w:r w:rsidR="000D0B30" w:rsidRPr="00A06BBA">
        <w:rPr>
          <w:lang w:val="ro-RO"/>
        </w:rPr>
        <w:t xml:space="preserve">, </w:t>
      </w:r>
      <w:r w:rsidRPr="00A06BBA">
        <w:rPr>
          <w:lang w:val="ro-RO"/>
        </w:rPr>
        <w:t xml:space="preserve">prezentul contract în două exemplare, câte unul pentru fiecare parte. </w:t>
      </w:r>
    </w:p>
    <w:p w14:paraId="4B621EA3" w14:textId="77777777" w:rsidR="00406438" w:rsidRPr="00A06BBA" w:rsidRDefault="00406438" w:rsidP="00773C97">
      <w:pPr>
        <w:overflowPunct w:val="0"/>
        <w:autoSpaceDE w:val="0"/>
        <w:autoSpaceDN w:val="0"/>
        <w:adjustRightInd w:val="0"/>
        <w:ind w:firstLine="900"/>
        <w:jc w:val="both"/>
        <w:textAlignment w:val="baseline"/>
        <w:rPr>
          <w:lang w:val="ro-RO"/>
        </w:rPr>
      </w:pPr>
    </w:p>
    <w:p w14:paraId="313D5740" w14:textId="77777777" w:rsidR="00E72334" w:rsidRPr="00A06BBA" w:rsidRDefault="00E72334" w:rsidP="00773C97">
      <w:pPr>
        <w:rPr>
          <w:i/>
          <w:lang w:val="ro-RO"/>
        </w:rPr>
      </w:pPr>
    </w:p>
    <w:p w14:paraId="113D2FE3" w14:textId="77777777" w:rsidR="00E72334" w:rsidRPr="00A06BBA" w:rsidRDefault="00E72334" w:rsidP="00773C97">
      <w:pPr>
        <w:rPr>
          <w:i/>
          <w:lang w:val="ro-RO"/>
        </w:rPr>
      </w:pPr>
    </w:p>
    <w:p w14:paraId="1B7BBF82" w14:textId="77777777" w:rsidR="00D62CD6" w:rsidRPr="0013566F" w:rsidRDefault="00EC53FE" w:rsidP="00D62CD6">
      <w:pPr>
        <w:widowControl w:val="0"/>
        <w:tabs>
          <w:tab w:val="left" w:pos="6580"/>
        </w:tabs>
        <w:autoSpaceDE w:val="0"/>
        <w:autoSpaceDN w:val="0"/>
        <w:adjustRightInd w:val="0"/>
        <w:jc w:val="both"/>
        <w:rPr>
          <w:lang w:val="ro-RO"/>
        </w:rPr>
      </w:pPr>
      <w:r w:rsidRPr="00A06BBA">
        <w:rPr>
          <w:rFonts w:asciiTheme="majorBidi" w:hAnsiTheme="majorBidi" w:cstheme="majorBidi"/>
          <w:b/>
          <w:lang w:val="fr-FR"/>
        </w:rPr>
        <w:t xml:space="preserve">  </w:t>
      </w:r>
      <w:r w:rsidR="00D62CD6" w:rsidRPr="0013566F">
        <w:rPr>
          <w:lang w:val="ro-RO"/>
        </w:rPr>
        <w:t xml:space="preserve">Achizitor,                                                                                 </w:t>
      </w:r>
      <w:r w:rsidR="00D62CD6">
        <w:rPr>
          <w:lang w:val="ro-RO"/>
        </w:rPr>
        <w:t xml:space="preserve">        </w:t>
      </w:r>
      <w:r w:rsidR="00D62CD6" w:rsidRPr="0013566F">
        <w:rPr>
          <w:lang w:val="ro-RO"/>
        </w:rPr>
        <w:t xml:space="preserve">   Executant,</w:t>
      </w:r>
    </w:p>
    <w:p w14:paraId="756E8BC8" w14:textId="77777777" w:rsidR="00D62CD6" w:rsidRPr="0013566F" w:rsidRDefault="00D62CD6" w:rsidP="00D62CD6">
      <w:pPr>
        <w:widowControl w:val="0"/>
        <w:tabs>
          <w:tab w:val="left" w:pos="5860"/>
        </w:tabs>
        <w:autoSpaceDE w:val="0"/>
        <w:autoSpaceDN w:val="0"/>
        <w:adjustRightInd w:val="0"/>
        <w:spacing w:before="3"/>
        <w:rPr>
          <w:b/>
          <w:lang w:val="ro-RO"/>
        </w:rPr>
      </w:pPr>
      <w:r w:rsidRPr="0013566F">
        <w:rPr>
          <w:b/>
          <w:lang w:val="ro-RO"/>
        </w:rPr>
        <w:t>ORASU</w:t>
      </w:r>
      <w:r>
        <w:rPr>
          <w:b/>
          <w:lang w:val="ro-RO"/>
        </w:rPr>
        <w:t>L JIMBOLIA</w:t>
      </w:r>
      <w:r w:rsidRPr="0013566F">
        <w:rPr>
          <w:b/>
          <w:lang w:val="ro-RO"/>
        </w:rPr>
        <w:t xml:space="preserve">                                                                       ……….. SRL</w:t>
      </w:r>
    </w:p>
    <w:p w14:paraId="2CF56248" w14:textId="77777777" w:rsidR="00D62CD6" w:rsidRPr="0013566F" w:rsidRDefault="00D62CD6" w:rsidP="00D62CD6">
      <w:pPr>
        <w:widowControl w:val="0"/>
        <w:autoSpaceDE w:val="0"/>
        <w:autoSpaceDN w:val="0"/>
        <w:adjustRightInd w:val="0"/>
        <w:spacing w:before="3" w:line="280" w:lineRule="exact"/>
        <w:rPr>
          <w:lang w:val="ro-RO"/>
        </w:rPr>
      </w:pPr>
    </w:p>
    <w:p w14:paraId="5CC829EA" w14:textId="77777777" w:rsidR="00D62CD6" w:rsidRPr="00D606D1" w:rsidRDefault="00D62CD6" w:rsidP="00D62CD6">
      <w:pPr>
        <w:widowControl w:val="0"/>
        <w:tabs>
          <w:tab w:val="left" w:pos="5860"/>
        </w:tabs>
        <w:autoSpaceDE w:val="0"/>
        <w:autoSpaceDN w:val="0"/>
        <w:adjustRightInd w:val="0"/>
        <w:spacing w:line="243" w:lineRule="auto"/>
        <w:rPr>
          <w:rFonts w:asciiTheme="majorBidi" w:hAnsiTheme="majorBidi" w:cstheme="majorBidi"/>
          <w:lang w:val="ro-RO"/>
        </w:rPr>
      </w:pPr>
      <w:r w:rsidRPr="00D606D1">
        <w:rPr>
          <w:rFonts w:asciiTheme="majorBidi" w:hAnsiTheme="majorBidi" w:cstheme="majorBidi"/>
          <w:lang w:val="ro-RO"/>
        </w:rPr>
        <w:t>Pri</w:t>
      </w:r>
      <w:r w:rsidRPr="00D606D1">
        <w:rPr>
          <w:rFonts w:asciiTheme="majorBidi" w:hAnsiTheme="majorBidi" w:cstheme="majorBidi"/>
          <w:spacing w:val="-2"/>
          <w:lang w:val="ro-RO"/>
        </w:rPr>
        <w:t>m</w:t>
      </w:r>
      <w:r w:rsidRPr="00D606D1">
        <w:rPr>
          <w:rFonts w:asciiTheme="majorBidi" w:hAnsiTheme="majorBidi" w:cstheme="majorBidi"/>
          <w:lang w:val="ro-RO"/>
        </w:rPr>
        <w:t>ar,</w:t>
      </w:r>
      <w:r w:rsidRPr="00D606D1">
        <w:rPr>
          <w:rFonts w:asciiTheme="majorBidi" w:hAnsiTheme="majorBidi" w:cstheme="majorBidi"/>
          <w:lang w:val="ro-RO"/>
        </w:rPr>
        <w:tab/>
      </w:r>
      <w:r>
        <w:rPr>
          <w:rFonts w:asciiTheme="majorBidi" w:hAnsiTheme="majorBidi" w:cstheme="majorBidi"/>
          <w:lang w:val="ro-RO"/>
        </w:rPr>
        <w:t xml:space="preserve">      </w:t>
      </w:r>
      <w:r w:rsidRPr="00D606D1">
        <w:rPr>
          <w:rFonts w:asciiTheme="majorBidi" w:hAnsiTheme="majorBidi" w:cstheme="majorBidi"/>
          <w:lang w:val="ro-RO"/>
        </w:rPr>
        <w:t xml:space="preserve">     Ad</w:t>
      </w:r>
      <w:r w:rsidRPr="00D606D1">
        <w:rPr>
          <w:rFonts w:asciiTheme="majorBidi" w:hAnsiTheme="majorBidi" w:cstheme="majorBidi"/>
          <w:spacing w:val="-2"/>
          <w:lang w:val="ro-RO"/>
        </w:rPr>
        <w:t>m</w:t>
      </w:r>
      <w:r w:rsidRPr="00D606D1">
        <w:rPr>
          <w:rFonts w:asciiTheme="majorBidi" w:hAnsiTheme="majorBidi" w:cstheme="majorBidi"/>
          <w:lang w:val="ro-RO"/>
        </w:rPr>
        <w:t>inistrator,</w:t>
      </w:r>
    </w:p>
    <w:p w14:paraId="05FCD3F9" w14:textId="77777777" w:rsidR="00D62CD6" w:rsidRPr="00D606D1" w:rsidRDefault="00D62CD6" w:rsidP="00D62CD6">
      <w:pPr>
        <w:widowControl w:val="0"/>
        <w:tabs>
          <w:tab w:val="left" w:pos="5860"/>
        </w:tabs>
        <w:autoSpaceDE w:val="0"/>
        <w:autoSpaceDN w:val="0"/>
        <w:adjustRightInd w:val="0"/>
        <w:spacing w:line="243" w:lineRule="auto"/>
        <w:rPr>
          <w:rFonts w:asciiTheme="majorBidi" w:hAnsiTheme="majorBidi" w:cstheme="majorBidi"/>
          <w:lang w:val="ro-RO"/>
        </w:rPr>
      </w:pPr>
      <w:r w:rsidRPr="00D606D1">
        <w:rPr>
          <w:rFonts w:asciiTheme="majorBidi" w:hAnsiTheme="majorBidi" w:cstheme="majorBidi"/>
        </w:rPr>
        <w:t>Postelnicu Darius-Adrian</w:t>
      </w:r>
      <w:r w:rsidRPr="00D606D1">
        <w:rPr>
          <w:rFonts w:asciiTheme="majorBidi" w:hAnsiTheme="majorBidi" w:cstheme="majorBidi"/>
          <w:lang w:val="ro-RO"/>
        </w:rPr>
        <w:tab/>
      </w:r>
      <w:r>
        <w:rPr>
          <w:rFonts w:asciiTheme="majorBidi" w:hAnsiTheme="majorBidi" w:cstheme="majorBidi"/>
          <w:lang w:val="ro-RO"/>
        </w:rPr>
        <w:t xml:space="preserve">        </w:t>
      </w:r>
      <w:r w:rsidRPr="00D606D1">
        <w:rPr>
          <w:rFonts w:asciiTheme="majorBidi" w:hAnsiTheme="majorBidi" w:cstheme="majorBidi"/>
          <w:lang w:val="ro-RO"/>
        </w:rPr>
        <w:t xml:space="preserve">    ………………</w:t>
      </w:r>
      <w:proofErr w:type="gramStart"/>
      <w:r w:rsidRPr="00D606D1">
        <w:rPr>
          <w:rFonts w:asciiTheme="majorBidi" w:hAnsiTheme="majorBidi" w:cstheme="majorBidi"/>
          <w:lang w:val="ro-RO"/>
        </w:rPr>
        <w:t>…..</w:t>
      </w:r>
      <w:proofErr w:type="gramEnd"/>
    </w:p>
    <w:p w14:paraId="4F5CA264" w14:textId="77777777" w:rsidR="00D62CD6" w:rsidRPr="00D606D1" w:rsidRDefault="00D62CD6" w:rsidP="00D62CD6">
      <w:pPr>
        <w:tabs>
          <w:tab w:val="left" w:pos="0"/>
        </w:tabs>
        <w:outlineLvl w:val="0"/>
        <w:rPr>
          <w:rFonts w:asciiTheme="majorBidi" w:hAnsiTheme="majorBidi" w:cstheme="majorBidi"/>
          <w:lang w:val="ro-RO"/>
        </w:rPr>
      </w:pPr>
    </w:p>
    <w:p w14:paraId="2FCEB33E" w14:textId="77777777" w:rsidR="00D62CD6" w:rsidRPr="00D606D1" w:rsidRDefault="00D62CD6" w:rsidP="00D62CD6">
      <w:pPr>
        <w:tabs>
          <w:tab w:val="left" w:pos="0"/>
        </w:tabs>
        <w:outlineLvl w:val="0"/>
        <w:rPr>
          <w:rFonts w:asciiTheme="majorBidi" w:hAnsiTheme="majorBidi" w:cstheme="majorBidi"/>
        </w:rPr>
      </w:pPr>
      <w:proofErr w:type="spellStart"/>
      <w:r w:rsidRPr="00D606D1">
        <w:rPr>
          <w:rFonts w:asciiTheme="majorBidi" w:hAnsiTheme="majorBidi" w:cstheme="majorBidi"/>
        </w:rPr>
        <w:t>Secretar</w:t>
      </w:r>
      <w:proofErr w:type="spellEnd"/>
      <w:r w:rsidRPr="00D606D1">
        <w:rPr>
          <w:rFonts w:asciiTheme="majorBidi" w:hAnsiTheme="majorBidi" w:cstheme="majorBidi"/>
        </w:rPr>
        <w:t xml:space="preserve"> general,          </w:t>
      </w:r>
    </w:p>
    <w:p w14:paraId="27BF0DFE" w14:textId="77777777" w:rsidR="00D62CD6" w:rsidRPr="00D606D1" w:rsidRDefault="00D62CD6" w:rsidP="00D62CD6">
      <w:pPr>
        <w:tabs>
          <w:tab w:val="left" w:pos="0"/>
        </w:tabs>
        <w:outlineLvl w:val="0"/>
        <w:rPr>
          <w:rFonts w:asciiTheme="majorBidi" w:hAnsiTheme="majorBidi" w:cstheme="majorBidi"/>
        </w:rPr>
      </w:pPr>
      <w:r w:rsidRPr="00D606D1">
        <w:rPr>
          <w:rFonts w:asciiTheme="majorBidi" w:hAnsiTheme="majorBidi" w:cstheme="majorBidi"/>
        </w:rPr>
        <w:t>Mihaela Adriana Stanciu</w:t>
      </w:r>
    </w:p>
    <w:p w14:paraId="67889327" w14:textId="77777777" w:rsidR="00D62CD6" w:rsidRPr="00D606D1" w:rsidRDefault="00D62CD6" w:rsidP="00D62CD6">
      <w:pPr>
        <w:rPr>
          <w:rFonts w:asciiTheme="majorBidi" w:hAnsiTheme="majorBidi" w:cstheme="majorBidi"/>
        </w:rPr>
      </w:pPr>
    </w:p>
    <w:p w14:paraId="7D821CC0" w14:textId="77777777" w:rsidR="00D62CD6" w:rsidRPr="00D606D1" w:rsidRDefault="00D62CD6" w:rsidP="00D62CD6">
      <w:pPr>
        <w:outlineLvl w:val="0"/>
        <w:rPr>
          <w:rFonts w:asciiTheme="majorBidi" w:hAnsiTheme="majorBidi" w:cstheme="majorBidi"/>
        </w:rPr>
      </w:pPr>
      <w:proofErr w:type="spellStart"/>
      <w:r w:rsidRPr="00D606D1">
        <w:rPr>
          <w:rFonts w:asciiTheme="majorBidi" w:hAnsiTheme="majorBidi" w:cstheme="majorBidi"/>
        </w:rPr>
        <w:t>Şef</w:t>
      </w:r>
      <w:proofErr w:type="spellEnd"/>
      <w:r w:rsidRPr="00D606D1">
        <w:rPr>
          <w:rFonts w:asciiTheme="majorBidi" w:hAnsiTheme="majorBidi" w:cstheme="majorBidi"/>
        </w:rPr>
        <w:t xml:space="preserve"> serviciu buget contabilitate,                                                                  </w:t>
      </w:r>
    </w:p>
    <w:p w14:paraId="0395ECF0" w14:textId="77777777" w:rsidR="00D62CD6" w:rsidRPr="009B1C74" w:rsidRDefault="00D62CD6" w:rsidP="00D62CD6">
      <w:pPr>
        <w:outlineLvl w:val="0"/>
        <w:rPr>
          <w:lang w:val="ro-RO"/>
        </w:rPr>
      </w:pPr>
      <w:proofErr w:type="spellStart"/>
      <w:r w:rsidRPr="00D606D1">
        <w:rPr>
          <w:rFonts w:asciiTheme="majorBidi" w:hAnsiTheme="majorBidi" w:cstheme="majorBidi"/>
        </w:rPr>
        <w:t>Călina</w:t>
      </w:r>
      <w:proofErr w:type="spellEnd"/>
      <w:r w:rsidRPr="00D606D1">
        <w:rPr>
          <w:rFonts w:asciiTheme="majorBidi" w:hAnsiTheme="majorBidi" w:cstheme="majorBidi"/>
        </w:rPr>
        <w:t xml:space="preserve"> Sorina </w:t>
      </w:r>
    </w:p>
    <w:p w14:paraId="34A7C975" w14:textId="29AF57FB" w:rsidR="00452BB5" w:rsidRPr="00A06BBA" w:rsidRDefault="00452BB5" w:rsidP="00D62CD6">
      <w:pPr>
        <w:spacing w:line="276" w:lineRule="auto"/>
        <w:ind w:right="180" w:firstLine="720"/>
        <w:rPr>
          <w:rFonts w:asciiTheme="majorBidi" w:hAnsiTheme="majorBidi" w:cstheme="majorBidi"/>
          <w:lang w:val="ro-RO"/>
        </w:rPr>
      </w:pPr>
    </w:p>
    <w:sectPr w:rsidR="00452BB5" w:rsidRPr="00A06B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DD41E" w14:textId="77777777" w:rsidR="0040664B" w:rsidRDefault="0040664B" w:rsidP="00F305C8">
      <w:r>
        <w:separator/>
      </w:r>
    </w:p>
  </w:endnote>
  <w:endnote w:type="continuationSeparator" w:id="0">
    <w:p w14:paraId="72DBE154" w14:textId="77777777" w:rsidR="0040664B" w:rsidRDefault="0040664B" w:rsidP="00F30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FF162" w14:textId="77777777" w:rsidR="0040664B" w:rsidRDefault="0040664B" w:rsidP="00F305C8">
      <w:r>
        <w:separator/>
      </w:r>
    </w:p>
  </w:footnote>
  <w:footnote w:type="continuationSeparator" w:id="0">
    <w:p w14:paraId="335C118C" w14:textId="77777777" w:rsidR="0040664B" w:rsidRDefault="0040664B" w:rsidP="00F30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73EEEF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03185508" o:spid="_x0000_i1025" type="#_x0000_t75" style="width:12pt;height:6pt;visibility:visible;mso-wrap-style:square" filled="t">
            <v:imagedata r:id="rId1" o:title=""/>
            <o:lock v:ext="edit" aspectratio="f"/>
          </v:shape>
        </w:pict>
      </mc:Choice>
      <mc:Fallback>
        <w:drawing>
          <wp:inline distT="0" distB="0" distL="0" distR="0" wp14:anchorId="22B43DEF" wp14:editId="22B43DF0">
            <wp:extent cx="152400" cy="76200"/>
            <wp:effectExtent l="0" t="0" r="0" b="0"/>
            <wp:docPr id="1103185508" name="Picture 11031855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76200"/>
                    </a:xfrm>
                    <a:prstGeom prst="rect">
                      <a:avLst/>
                    </a:prstGeom>
                    <a:solidFill>
                      <a:srgbClr val="FFFFFF"/>
                    </a:solidFill>
                    <a:ln>
                      <a:noFill/>
                    </a:ln>
                  </pic:spPr>
                </pic:pic>
              </a:graphicData>
            </a:graphic>
          </wp:inline>
        </w:drawing>
      </mc:Fallback>
    </mc:AlternateContent>
  </w:numPicBullet>
  <w:abstractNum w:abstractNumId="0" w15:restartNumberingAfterBreak="0">
    <w:nsid w:val="02A10473"/>
    <w:multiLevelType w:val="hybridMultilevel"/>
    <w:tmpl w:val="B156E250"/>
    <w:lvl w:ilvl="0" w:tplc="A0963C9C">
      <w:start w:val="1"/>
      <w:numFmt w:val="lowerLetter"/>
      <w:lvlText w:val="(%1)"/>
      <w:lvlJc w:val="left"/>
      <w:pPr>
        <w:ind w:left="39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9CB670F6">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063A3174">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AFC6EE7A">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5C0479B6">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AC0E197A">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CD68C056">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5E238F6">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AE6045E8">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5566191"/>
    <w:multiLevelType w:val="hybridMultilevel"/>
    <w:tmpl w:val="F9F0006E"/>
    <w:lvl w:ilvl="0" w:tplc="F93ADA3C">
      <w:start w:val="9"/>
      <w:numFmt w:val="lowerLetter"/>
      <w:lvlText w:val="%1)"/>
      <w:lvlJc w:val="left"/>
      <w:pPr>
        <w:ind w:left="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78BB2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44ADD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C8C6B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48565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72EF2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DCF3D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32A2B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FA776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8717A5B"/>
    <w:multiLevelType w:val="multilevel"/>
    <w:tmpl w:val="57C2367C"/>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4"/>
        <w:szCs w:val="24"/>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3" w15:restartNumberingAfterBreak="0">
    <w:nsid w:val="0B847B0A"/>
    <w:multiLevelType w:val="hybridMultilevel"/>
    <w:tmpl w:val="2BCC7582"/>
    <w:lvl w:ilvl="0" w:tplc="19B0E606">
      <w:start w:val="1"/>
      <w:numFmt w:val="lowerRoman"/>
      <w:lvlText w:val="%1."/>
      <w:lvlJc w:val="right"/>
      <w:pPr>
        <w:ind w:left="720" w:hanging="360"/>
      </w:pPr>
      <w:rPr>
        <w:rFonts w:cs="Times New Roman"/>
        <w:b w:val="0"/>
        <w:color w:val="auto"/>
      </w:rPr>
    </w:lvl>
    <w:lvl w:ilvl="1" w:tplc="9DBCA4F2">
      <w:start w:val="1"/>
      <w:numFmt w:val="lowerLetter"/>
      <w:lvlText w:val="%2."/>
      <w:lvlJc w:val="left"/>
      <w:pPr>
        <w:ind w:left="1440" w:hanging="360"/>
      </w:pPr>
      <w:rPr>
        <w:rFonts w:cs="Times New Roman"/>
        <w:b w:val="0"/>
        <w:sz w:val="22"/>
        <w:szCs w:val="22"/>
      </w:rPr>
    </w:lvl>
    <w:lvl w:ilvl="2" w:tplc="0C070005">
      <w:start w:val="1"/>
      <w:numFmt w:val="bullet"/>
      <w:lvlText w:val=""/>
      <w:lvlJc w:val="left"/>
      <w:pPr>
        <w:tabs>
          <w:tab w:val="num" w:pos="2340"/>
        </w:tabs>
        <w:ind w:left="2340" w:hanging="360"/>
      </w:pPr>
      <w:rPr>
        <w:rFonts w:ascii="Wingdings" w:hAnsi="Wingdings" w:hint="default"/>
        <w:b w:val="0"/>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 w15:restartNumberingAfterBreak="0">
    <w:nsid w:val="18070AA9"/>
    <w:multiLevelType w:val="hybridMultilevel"/>
    <w:tmpl w:val="2BCC7582"/>
    <w:lvl w:ilvl="0" w:tplc="19B0E606">
      <w:start w:val="1"/>
      <w:numFmt w:val="lowerRoman"/>
      <w:lvlText w:val="%1."/>
      <w:lvlJc w:val="right"/>
      <w:pPr>
        <w:ind w:left="720" w:hanging="360"/>
      </w:pPr>
      <w:rPr>
        <w:rFonts w:cs="Times New Roman"/>
        <w:b w:val="0"/>
        <w:color w:val="auto"/>
      </w:rPr>
    </w:lvl>
    <w:lvl w:ilvl="1" w:tplc="9DBCA4F2">
      <w:start w:val="1"/>
      <w:numFmt w:val="lowerLetter"/>
      <w:lvlText w:val="%2."/>
      <w:lvlJc w:val="left"/>
      <w:pPr>
        <w:ind w:left="1440" w:hanging="360"/>
      </w:pPr>
      <w:rPr>
        <w:rFonts w:cs="Times New Roman"/>
        <w:b w:val="0"/>
        <w:sz w:val="22"/>
        <w:szCs w:val="22"/>
      </w:rPr>
    </w:lvl>
    <w:lvl w:ilvl="2" w:tplc="0C070005">
      <w:start w:val="1"/>
      <w:numFmt w:val="bullet"/>
      <w:lvlText w:val=""/>
      <w:lvlJc w:val="left"/>
      <w:pPr>
        <w:tabs>
          <w:tab w:val="num" w:pos="2340"/>
        </w:tabs>
        <w:ind w:left="2340" w:hanging="360"/>
      </w:pPr>
      <w:rPr>
        <w:rFonts w:ascii="Wingdings" w:hAnsi="Wingdings" w:hint="default"/>
        <w:b w:val="0"/>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5" w15:restartNumberingAfterBreak="0">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912"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6" w15:restartNumberingAfterBreak="0">
    <w:nsid w:val="211E3B16"/>
    <w:multiLevelType w:val="hybridMultilevel"/>
    <w:tmpl w:val="05E217D8"/>
    <w:lvl w:ilvl="0" w:tplc="7C7E78F8">
      <w:numFmt w:val="bullet"/>
      <w:lvlText w:val="-"/>
      <w:lvlJc w:val="left"/>
      <w:pPr>
        <w:ind w:left="1571" w:hanging="360"/>
      </w:pPr>
      <w:rPr>
        <w:rFonts w:ascii="Trebuchet MS" w:eastAsia="Times New Roman" w:hAnsi="Trebuchet MS" w:cs="Aria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21492C8A"/>
    <w:multiLevelType w:val="hybridMultilevel"/>
    <w:tmpl w:val="DA8AA3BA"/>
    <w:lvl w:ilvl="0" w:tplc="9104E228">
      <w:start w:val="1"/>
      <w:numFmt w:val="bullet"/>
      <w:lvlText w:val="•"/>
      <w:lvlPicBulletId w:val="0"/>
      <w:lvlJc w:val="left"/>
      <w:pPr>
        <w:ind w:left="10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1629D8">
      <w:start w:val="1"/>
      <w:numFmt w:val="bullet"/>
      <w:lvlText w:val="o"/>
      <w:lvlJc w:val="left"/>
      <w:pPr>
        <w:ind w:left="1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5267B8">
      <w:start w:val="1"/>
      <w:numFmt w:val="bullet"/>
      <w:lvlText w:val="▪"/>
      <w:lvlJc w:val="left"/>
      <w:pPr>
        <w:ind w:left="2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72CD5C">
      <w:start w:val="1"/>
      <w:numFmt w:val="bullet"/>
      <w:lvlText w:val="•"/>
      <w:lvlJc w:val="left"/>
      <w:pPr>
        <w:ind w:left="3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045352">
      <w:start w:val="1"/>
      <w:numFmt w:val="bullet"/>
      <w:lvlText w:val="o"/>
      <w:lvlJc w:val="left"/>
      <w:pPr>
        <w:ind w:left="4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E868B6">
      <w:start w:val="1"/>
      <w:numFmt w:val="bullet"/>
      <w:lvlText w:val="▪"/>
      <w:lvlJc w:val="left"/>
      <w:pPr>
        <w:ind w:left="4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08EFA4">
      <w:start w:val="1"/>
      <w:numFmt w:val="bullet"/>
      <w:lvlText w:val="•"/>
      <w:lvlJc w:val="left"/>
      <w:pPr>
        <w:ind w:left="5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9EFA6A">
      <w:start w:val="1"/>
      <w:numFmt w:val="bullet"/>
      <w:lvlText w:val="o"/>
      <w:lvlJc w:val="left"/>
      <w:pPr>
        <w:ind w:left="6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8E43BC">
      <w:start w:val="1"/>
      <w:numFmt w:val="bullet"/>
      <w:lvlText w:val="▪"/>
      <w:lvlJc w:val="left"/>
      <w:pPr>
        <w:ind w:left="6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E9B2F6C"/>
    <w:multiLevelType w:val="hybridMultilevel"/>
    <w:tmpl w:val="B23EA7DA"/>
    <w:lvl w:ilvl="0" w:tplc="39D29E5C">
      <w:numFmt w:val="bullet"/>
      <w:lvlText w:val="-"/>
      <w:lvlJc w:val="left"/>
      <w:pPr>
        <w:tabs>
          <w:tab w:val="num" w:pos="1837"/>
        </w:tabs>
        <w:ind w:left="1837" w:hanging="397"/>
      </w:pPr>
      <w:rPr>
        <w:rFonts w:ascii="Arial Narrow" w:eastAsia="Calibri" w:hAnsi="Arial Narrow"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913239"/>
    <w:multiLevelType w:val="hybridMultilevel"/>
    <w:tmpl w:val="006A43A6"/>
    <w:lvl w:ilvl="0" w:tplc="B6427894">
      <w:start w:val="1"/>
      <w:numFmt w:val="lowerLetter"/>
      <w:lvlText w:val="%1)"/>
      <w:lvlJc w:val="left"/>
      <w:pPr>
        <w:ind w:left="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081F9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D087A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C884C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7EC81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92429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8C4C7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5AFD0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38A06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2941E66"/>
    <w:multiLevelType w:val="hybridMultilevel"/>
    <w:tmpl w:val="B77E070E"/>
    <w:lvl w:ilvl="0" w:tplc="0409001B">
      <w:start w:val="1"/>
      <w:numFmt w:val="low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39DF6615"/>
    <w:multiLevelType w:val="hybridMultilevel"/>
    <w:tmpl w:val="CFE2C518"/>
    <w:lvl w:ilvl="0" w:tplc="0409000B">
      <w:start w:val="1"/>
      <w:numFmt w:val="bullet"/>
      <w:lvlText w:val=""/>
      <w:lvlJc w:val="left"/>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6536BC"/>
    <w:multiLevelType w:val="hybridMultilevel"/>
    <w:tmpl w:val="041CF3DC"/>
    <w:lvl w:ilvl="0" w:tplc="D370039A">
      <w:start w:val="1"/>
      <w:numFmt w:val="bullet"/>
      <w:lvlText w:val=""/>
      <w:lvlJc w:val="left"/>
      <w:pPr>
        <w:ind w:left="1440" w:hanging="360"/>
      </w:pPr>
      <w:rPr>
        <w:rFonts w:ascii="Symbol" w:hAnsi="Symbol" w:hint="default"/>
        <w:color w:val="auto"/>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15:restartNumberingAfterBreak="0">
    <w:nsid w:val="40AF29DF"/>
    <w:multiLevelType w:val="hybridMultilevel"/>
    <w:tmpl w:val="1610D25E"/>
    <w:lvl w:ilvl="0" w:tplc="22A2FE74">
      <w:start w:val="1"/>
      <w:numFmt w:val="bullet"/>
      <w:lvlText w:val=""/>
      <w:lvlJc w:val="left"/>
      <w:pPr>
        <w:ind w:left="1287" w:hanging="360"/>
      </w:pPr>
      <w:rPr>
        <w:rFonts w:ascii="Symbol" w:hAnsi="Symbol"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4AA25E9A"/>
    <w:multiLevelType w:val="multilevel"/>
    <w:tmpl w:val="64C0987E"/>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4"/>
        <w:szCs w:val="24"/>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5" w15:restartNumberingAfterBreak="0">
    <w:nsid w:val="4EE45997"/>
    <w:multiLevelType w:val="multilevel"/>
    <w:tmpl w:val="DFFA289E"/>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F2D31F0"/>
    <w:multiLevelType w:val="hybridMultilevel"/>
    <w:tmpl w:val="DE12F536"/>
    <w:lvl w:ilvl="0" w:tplc="AF06F0CE">
      <w:start w:val="1"/>
      <w:numFmt w:val="bullet"/>
      <w:lvlText w:val="-"/>
      <w:lvlJc w:val="left"/>
      <w:pPr>
        <w:ind w:left="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44DE7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C8301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B803F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3AF70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E8FDB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6647D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08F16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24D01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FC1765A"/>
    <w:multiLevelType w:val="hybridMultilevel"/>
    <w:tmpl w:val="527021DE"/>
    <w:lvl w:ilvl="0" w:tplc="B4AEF5B2">
      <w:start w:val="1"/>
      <w:numFmt w:val="lowerLetter"/>
      <w:lvlText w:val="%1)"/>
      <w:lvlJc w:val="left"/>
      <w:pPr>
        <w:ind w:left="39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360253EE">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43D47A24">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3AA2A988">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3F6ED03A">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EC9E0008">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89E4971A">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37F638D6">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EE8CF530">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8" w15:restartNumberingAfterBreak="0">
    <w:nsid w:val="56DA2513"/>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778"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9" w15:restartNumberingAfterBreak="0">
    <w:nsid w:val="5A6F0ECC"/>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1353"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20" w15:restartNumberingAfterBreak="0">
    <w:nsid w:val="5DFB37B9"/>
    <w:multiLevelType w:val="multilevel"/>
    <w:tmpl w:val="950EC652"/>
    <w:lvl w:ilvl="0">
      <w:start w:val="1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636D13D5"/>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637"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22" w15:restartNumberingAfterBreak="0">
    <w:nsid w:val="6B2E1596"/>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23" w15:restartNumberingAfterBreak="0">
    <w:nsid w:val="6B7F3892"/>
    <w:multiLevelType w:val="hybridMultilevel"/>
    <w:tmpl w:val="F6608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9160E4"/>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637" w:hanging="360"/>
      </w:pPr>
      <w:rPr>
        <w:rFonts w:ascii="Times New Roman" w:hAnsi="Times New Roman" w:cs="Times New Roman" w:hint="default"/>
        <w:sz w:val="20"/>
      </w:rPr>
    </w:lvl>
    <w:lvl w:ilvl="8">
      <w:start w:val="1"/>
      <w:numFmt w:val="decimal"/>
      <w:lvlText w:val="(%9)"/>
      <w:legacy w:legacy="1" w:legacySpace="0" w:legacyIndent="360"/>
      <w:lvlJc w:val="left"/>
      <w:pPr>
        <w:ind w:left="1495" w:hanging="360"/>
      </w:pPr>
      <w:rPr>
        <w:rFonts w:ascii="Times New Roman" w:hAnsi="Times New Roman" w:cs="Times New Roman" w:hint="default"/>
        <w:sz w:val="20"/>
      </w:rPr>
    </w:lvl>
  </w:abstractNum>
  <w:abstractNum w:abstractNumId="25" w15:restartNumberingAfterBreak="0">
    <w:nsid w:val="703565DD"/>
    <w:multiLevelType w:val="hybridMultilevel"/>
    <w:tmpl w:val="2786A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B941A6"/>
    <w:multiLevelType w:val="hybridMultilevel"/>
    <w:tmpl w:val="5AEA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064F41"/>
    <w:multiLevelType w:val="hybridMultilevel"/>
    <w:tmpl w:val="1032B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917DB4"/>
    <w:multiLevelType w:val="hybridMultilevel"/>
    <w:tmpl w:val="9F66B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EC36F6"/>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810"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num w:numId="1" w16cid:durableId="1150294245">
    <w:abstractNumId w:val="22"/>
  </w:num>
  <w:num w:numId="2" w16cid:durableId="513224580">
    <w:abstractNumId w:val="21"/>
  </w:num>
  <w:num w:numId="3" w16cid:durableId="1183279631">
    <w:abstractNumId w:val="2"/>
  </w:num>
  <w:num w:numId="4" w16cid:durableId="738746890">
    <w:abstractNumId w:val="5"/>
  </w:num>
  <w:num w:numId="5" w16cid:durableId="497766394">
    <w:abstractNumId w:val="18"/>
  </w:num>
  <w:num w:numId="6" w16cid:durableId="1528250519">
    <w:abstractNumId w:val="14"/>
  </w:num>
  <w:num w:numId="7" w16cid:durableId="388573560">
    <w:abstractNumId w:val="29"/>
  </w:num>
  <w:num w:numId="8" w16cid:durableId="593636358">
    <w:abstractNumId w:val="24"/>
  </w:num>
  <w:num w:numId="9" w16cid:durableId="960764431">
    <w:abstractNumId w:val="19"/>
  </w:num>
  <w:num w:numId="10" w16cid:durableId="849568779">
    <w:abstractNumId w:val="0"/>
  </w:num>
  <w:num w:numId="11" w16cid:durableId="668020987">
    <w:abstractNumId w:val="9"/>
  </w:num>
  <w:num w:numId="12" w16cid:durableId="1066683372">
    <w:abstractNumId w:val="16"/>
  </w:num>
  <w:num w:numId="13" w16cid:durableId="922563870">
    <w:abstractNumId w:val="1"/>
  </w:num>
  <w:num w:numId="14" w16cid:durableId="1064180757">
    <w:abstractNumId w:val="25"/>
  </w:num>
  <w:num w:numId="15" w16cid:durableId="1509949879">
    <w:abstractNumId w:val="23"/>
  </w:num>
  <w:num w:numId="16" w16cid:durableId="1072316083">
    <w:abstractNumId w:val="26"/>
  </w:num>
  <w:num w:numId="17" w16cid:durableId="644622749">
    <w:abstractNumId w:val="20"/>
  </w:num>
  <w:num w:numId="18" w16cid:durableId="2016304841">
    <w:abstractNumId w:val="17"/>
  </w:num>
  <w:num w:numId="19" w16cid:durableId="724449872">
    <w:abstractNumId w:val="13"/>
  </w:num>
  <w:num w:numId="20" w16cid:durableId="1883781150">
    <w:abstractNumId w:val="12"/>
  </w:num>
  <w:num w:numId="21" w16cid:durableId="1856965598">
    <w:abstractNumId w:val="28"/>
  </w:num>
  <w:num w:numId="22" w16cid:durableId="1806696822">
    <w:abstractNumId w:val="27"/>
  </w:num>
  <w:num w:numId="23" w16cid:durableId="1197697554">
    <w:abstractNumId w:val="15"/>
  </w:num>
  <w:num w:numId="24" w16cid:durableId="450168271">
    <w:abstractNumId w:val="7"/>
  </w:num>
  <w:num w:numId="25" w16cid:durableId="1605259137">
    <w:abstractNumId w:val="3"/>
  </w:num>
  <w:num w:numId="26" w16cid:durableId="1288926518">
    <w:abstractNumId w:val="8"/>
  </w:num>
  <w:num w:numId="27" w16cid:durableId="1746217548">
    <w:abstractNumId w:val="10"/>
  </w:num>
  <w:num w:numId="28" w16cid:durableId="1612976450">
    <w:abstractNumId w:val="4"/>
  </w:num>
  <w:num w:numId="29" w16cid:durableId="1609897244">
    <w:abstractNumId w:val="6"/>
  </w:num>
  <w:num w:numId="30" w16cid:durableId="4157125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1D94"/>
    <w:rsid w:val="00002756"/>
    <w:rsid w:val="000136F8"/>
    <w:rsid w:val="00020C87"/>
    <w:rsid w:val="00020CF9"/>
    <w:rsid w:val="000231F9"/>
    <w:rsid w:val="000326BC"/>
    <w:rsid w:val="00035B72"/>
    <w:rsid w:val="00044005"/>
    <w:rsid w:val="00050289"/>
    <w:rsid w:val="00050AF3"/>
    <w:rsid w:val="00052BB9"/>
    <w:rsid w:val="0007473E"/>
    <w:rsid w:val="00076D77"/>
    <w:rsid w:val="00084A87"/>
    <w:rsid w:val="00085E2F"/>
    <w:rsid w:val="00086B4D"/>
    <w:rsid w:val="000939D2"/>
    <w:rsid w:val="000A11B9"/>
    <w:rsid w:val="000A2B08"/>
    <w:rsid w:val="000C1976"/>
    <w:rsid w:val="000D0B30"/>
    <w:rsid w:val="000D0BF0"/>
    <w:rsid w:val="000D7744"/>
    <w:rsid w:val="000E209F"/>
    <w:rsid w:val="001000B3"/>
    <w:rsid w:val="00110EA3"/>
    <w:rsid w:val="001130E6"/>
    <w:rsid w:val="001142D1"/>
    <w:rsid w:val="00115FC6"/>
    <w:rsid w:val="00117474"/>
    <w:rsid w:val="00131B65"/>
    <w:rsid w:val="0013566F"/>
    <w:rsid w:val="0013623A"/>
    <w:rsid w:val="00143DE9"/>
    <w:rsid w:val="00152C2D"/>
    <w:rsid w:val="0017600D"/>
    <w:rsid w:val="0017677B"/>
    <w:rsid w:val="00181169"/>
    <w:rsid w:val="00183E54"/>
    <w:rsid w:val="001857B0"/>
    <w:rsid w:val="0018603A"/>
    <w:rsid w:val="001958D7"/>
    <w:rsid w:val="001A0D41"/>
    <w:rsid w:val="001A263F"/>
    <w:rsid w:val="001A501D"/>
    <w:rsid w:val="001B4478"/>
    <w:rsid w:val="001C5326"/>
    <w:rsid w:val="001D6AF2"/>
    <w:rsid w:val="001D794D"/>
    <w:rsid w:val="001E180A"/>
    <w:rsid w:val="001F1B5D"/>
    <w:rsid w:val="001F3955"/>
    <w:rsid w:val="001F55DD"/>
    <w:rsid w:val="001F5DE3"/>
    <w:rsid w:val="00200BE8"/>
    <w:rsid w:val="0020550E"/>
    <w:rsid w:val="00212F76"/>
    <w:rsid w:val="00215306"/>
    <w:rsid w:val="00215ACA"/>
    <w:rsid w:val="00220715"/>
    <w:rsid w:val="002264F8"/>
    <w:rsid w:val="00233442"/>
    <w:rsid w:val="002361EF"/>
    <w:rsid w:val="002372AD"/>
    <w:rsid w:val="002465DF"/>
    <w:rsid w:val="00251728"/>
    <w:rsid w:val="00254FCD"/>
    <w:rsid w:val="002810A9"/>
    <w:rsid w:val="00286E4A"/>
    <w:rsid w:val="00290070"/>
    <w:rsid w:val="00292F4C"/>
    <w:rsid w:val="002A0F86"/>
    <w:rsid w:val="002A383A"/>
    <w:rsid w:val="002B3642"/>
    <w:rsid w:val="002B391B"/>
    <w:rsid w:val="002B5CE6"/>
    <w:rsid w:val="002C0375"/>
    <w:rsid w:val="002D2DB7"/>
    <w:rsid w:val="002D6227"/>
    <w:rsid w:val="002D7DF8"/>
    <w:rsid w:val="002E1C5F"/>
    <w:rsid w:val="002E1FDC"/>
    <w:rsid w:val="002E3B47"/>
    <w:rsid w:val="002E46B2"/>
    <w:rsid w:val="002E4C21"/>
    <w:rsid w:val="002F7058"/>
    <w:rsid w:val="002F75F3"/>
    <w:rsid w:val="003010F2"/>
    <w:rsid w:val="0031021E"/>
    <w:rsid w:val="00310B90"/>
    <w:rsid w:val="00313008"/>
    <w:rsid w:val="0032180B"/>
    <w:rsid w:val="00327DC5"/>
    <w:rsid w:val="00331047"/>
    <w:rsid w:val="0033308B"/>
    <w:rsid w:val="0033705D"/>
    <w:rsid w:val="00342E09"/>
    <w:rsid w:val="00345581"/>
    <w:rsid w:val="00354578"/>
    <w:rsid w:val="0036388D"/>
    <w:rsid w:val="00381553"/>
    <w:rsid w:val="00381AD0"/>
    <w:rsid w:val="00385524"/>
    <w:rsid w:val="00386771"/>
    <w:rsid w:val="003934DF"/>
    <w:rsid w:val="00394BB0"/>
    <w:rsid w:val="003A338C"/>
    <w:rsid w:val="003A37B8"/>
    <w:rsid w:val="003A3FC0"/>
    <w:rsid w:val="003B7127"/>
    <w:rsid w:val="003C093C"/>
    <w:rsid w:val="003E285C"/>
    <w:rsid w:val="003E4B8E"/>
    <w:rsid w:val="003E662B"/>
    <w:rsid w:val="003F06BB"/>
    <w:rsid w:val="003F1F3E"/>
    <w:rsid w:val="003F3F57"/>
    <w:rsid w:val="003F4B6A"/>
    <w:rsid w:val="0040079C"/>
    <w:rsid w:val="00402F6C"/>
    <w:rsid w:val="00404737"/>
    <w:rsid w:val="00406438"/>
    <w:rsid w:val="0040664B"/>
    <w:rsid w:val="0042008E"/>
    <w:rsid w:val="00423D57"/>
    <w:rsid w:val="0042568C"/>
    <w:rsid w:val="00426C08"/>
    <w:rsid w:val="0043013E"/>
    <w:rsid w:val="00430CF6"/>
    <w:rsid w:val="004330E8"/>
    <w:rsid w:val="00433F8A"/>
    <w:rsid w:val="0043742D"/>
    <w:rsid w:val="00447B26"/>
    <w:rsid w:val="00450626"/>
    <w:rsid w:val="00451317"/>
    <w:rsid w:val="00452BB5"/>
    <w:rsid w:val="00457293"/>
    <w:rsid w:val="0047091A"/>
    <w:rsid w:val="0047276F"/>
    <w:rsid w:val="00475F2F"/>
    <w:rsid w:val="004815AF"/>
    <w:rsid w:val="00485A2A"/>
    <w:rsid w:val="00490091"/>
    <w:rsid w:val="004902FA"/>
    <w:rsid w:val="004B00F3"/>
    <w:rsid w:val="004B04CD"/>
    <w:rsid w:val="004B2184"/>
    <w:rsid w:val="004C1466"/>
    <w:rsid w:val="004C3A30"/>
    <w:rsid w:val="004C4069"/>
    <w:rsid w:val="004C6545"/>
    <w:rsid w:val="004E0AE6"/>
    <w:rsid w:val="004E2330"/>
    <w:rsid w:val="004E27C3"/>
    <w:rsid w:val="004E5E11"/>
    <w:rsid w:val="004F7584"/>
    <w:rsid w:val="00507574"/>
    <w:rsid w:val="0051096D"/>
    <w:rsid w:val="00511F2B"/>
    <w:rsid w:val="005137F9"/>
    <w:rsid w:val="0051481C"/>
    <w:rsid w:val="00522454"/>
    <w:rsid w:val="00527C0C"/>
    <w:rsid w:val="0053227E"/>
    <w:rsid w:val="00532CC1"/>
    <w:rsid w:val="00551B50"/>
    <w:rsid w:val="0055355B"/>
    <w:rsid w:val="00553E8F"/>
    <w:rsid w:val="00554699"/>
    <w:rsid w:val="005551FC"/>
    <w:rsid w:val="0058510D"/>
    <w:rsid w:val="00587156"/>
    <w:rsid w:val="00591D9B"/>
    <w:rsid w:val="0059512E"/>
    <w:rsid w:val="0059558F"/>
    <w:rsid w:val="005974DA"/>
    <w:rsid w:val="005A14C4"/>
    <w:rsid w:val="005A198F"/>
    <w:rsid w:val="005A4606"/>
    <w:rsid w:val="005A6F50"/>
    <w:rsid w:val="005B2A07"/>
    <w:rsid w:val="005C2F4A"/>
    <w:rsid w:val="005D1A23"/>
    <w:rsid w:val="005D56A5"/>
    <w:rsid w:val="005E6D6E"/>
    <w:rsid w:val="005F2378"/>
    <w:rsid w:val="00602928"/>
    <w:rsid w:val="0060768E"/>
    <w:rsid w:val="00615ECC"/>
    <w:rsid w:val="006207F2"/>
    <w:rsid w:val="00642377"/>
    <w:rsid w:val="00645DE9"/>
    <w:rsid w:val="00652D9A"/>
    <w:rsid w:val="00672454"/>
    <w:rsid w:val="00673B2A"/>
    <w:rsid w:val="00674EB1"/>
    <w:rsid w:val="00676954"/>
    <w:rsid w:val="0068190E"/>
    <w:rsid w:val="00686C89"/>
    <w:rsid w:val="006924B1"/>
    <w:rsid w:val="00694159"/>
    <w:rsid w:val="006A04E3"/>
    <w:rsid w:val="006B15D1"/>
    <w:rsid w:val="006B274E"/>
    <w:rsid w:val="006C346E"/>
    <w:rsid w:val="006D6B71"/>
    <w:rsid w:val="006D73CA"/>
    <w:rsid w:val="006E0E5C"/>
    <w:rsid w:val="00702B42"/>
    <w:rsid w:val="007032BF"/>
    <w:rsid w:val="00707F82"/>
    <w:rsid w:val="00712186"/>
    <w:rsid w:val="007142C3"/>
    <w:rsid w:val="00716E4E"/>
    <w:rsid w:val="007200EC"/>
    <w:rsid w:val="00741E89"/>
    <w:rsid w:val="00744388"/>
    <w:rsid w:val="00747B34"/>
    <w:rsid w:val="00757F76"/>
    <w:rsid w:val="007661EF"/>
    <w:rsid w:val="00767D39"/>
    <w:rsid w:val="0077048F"/>
    <w:rsid w:val="00773C97"/>
    <w:rsid w:val="00773F5D"/>
    <w:rsid w:val="00787D61"/>
    <w:rsid w:val="00790910"/>
    <w:rsid w:val="007A0A46"/>
    <w:rsid w:val="007A3DF7"/>
    <w:rsid w:val="007B26DC"/>
    <w:rsid w:val="007B3414"/>
    <w:rsid w:val="007B5CF9"/>
    <w:rsid w:val="007C1F28"/>
    <w:rsid w:val="007D486D"/>
    <w:rsid w:val="007E3081"/>
    <w:rsid w:val="007F0831"/>
    <w:rsid w:val="007F4A7E"/>
    <w:rsid w:val="007F771F"/>
    <w:rsid w:val="00811C47"/>
    <w:rsid w:val="008270B4"/>
    <w:rsid w:val="00835410"/>
    <w:rsid w:val="00841E4B"/>
    <w:rsid w:val="00842004"/>
    <w:rsid w:val="008460A9"/>
    <w:rsid w:val="0085228A"/>
    <w:rsid w:val="008665D6"/>
    <w:rsid w:val="008674B8"/>
    <w:rsid w:val="00867748"/>
    <w:rsid w:val="00867C15"/>
    <w:rsid w:val="00884EDE"/>
    <w:rsid w:val="008941FD"/>
    <w:rsid w:val="008A0ABC"/>
    <w:rsid w:val="008A270A"/>
    <w:rsid w:val="008A700A"/>
    <w:rsid w:val="008B57B0"/>
    <w:rsid w:val="008C3BFF"/>
    <w:rsid w:val="008D48DD"/>
    <w:rsid w:val="008E0951"/>
    <w:rsid w:val="008E1F03"/>
    <w:rsid w:val="008E43EF"/>
    <w:rsid w:val="008E4FF3"/>
    <w:rsid w:val="008F5189"/>
    <w:rsid w:val="008F6675"/>
    <w:rsid w:val="00903F2E"/>
    <w:rsid w:val="00904074"/>
    <w:rsid w:val="00904249"/>
    <w:rsid w:val="0090459D"/>
    <w:rsid w:val="00904BDD"/>
    <w:rsid w:val="00906159"/>
    <w:rsid w:val="009069F9"/>
    <w:rsid w:val="0090747D"/>
    <w:rsid w:val="00913492"/>
    <w:rsid w:val="00915EE9"/>
    <w:rsid w:val="0092326F"/>
    <w:rsid w:val="00930147"/>
    <w:rsid w:val="00930D86"/>
    <w:rsid w:val="0093211C"/>
    <w:rsid w:val="009462B0"/>
    <w:rsid w:val="00951F87"/>
    <w:rsid w:val="0095212F"/>
    <w:rsid w:val="00953467"/>
    <w:rsid w:val="009603E9"/>
    <w:rsid w:val="00960ECD"/>
    <w:rsid w:val="009647DB"/>
    <w:rsid w:val="00965B7A"/>
    <w:rsid w:val="0097367B"/>
    <w:rsid w:val="00987138"/>
    <w:rsid w:val="009929DE"/>
    <w:rsid w:val="00993A37"/>
    <w:rsid w:val="009A3E55"/>
    <w:rsid w:val="009A7504"/>
    <w:rsid w:val="009B1C74"/>
    <w:rsid w:val="009B41E9"/>
    <w:rsid w:val="009C72E1"/>
    <w:rsid w:val="009D4546"/>
    <w:rsid w:val="009D789F"/>
    <w:rsid w:val="009F09FE"/>
    <w:rsid w:val="009F1B12"/>
    <w:rsid w:val="009F2862"/>
    <w:rsid w:val="009F2CEC"/>
    <w:rsid w:val="009F35AC"/>
    <w:rsid w:val="009F3F98"/>
    <w:rsid w:val="00A036A3"/>
    <w:rsid w:val="00A036F2"/>
    <w:rsid w:val="00A06BBA"/>
    <w:rsid w:val="00A07EC6"/>
    <w:rsid w:val="00A22180"/>
    <w:rsid w:val="00A24743"/>
    <w:rsid w:val="00A2524B"/>
    <w:rsid w:val="00A31694"/>
    <w:rsid w:val="00A31D94"/>
    <w:rsid w:val="00A36F92"/>
    <w:rsid w:val="00A371E3"/>
    <w:rsid w:val="00A42790"/>
    <w:rsid w:val="00A53291"/>
    <w:rsid w:val="00A53467"/>
    <w:rsid w:val="00A64C08"/>
    <w:rsid w:val="00A722FB"/>
    <w:rsid w:val="00A72333"/>
    <w:rsid w:val="00A72E4B"/>
    <w:rsid w:val="00A80EF5"/>
    <w:rsid w:val="00A82EAB"/>
    <w:rsid w:val="00A93BD4"/>
    <w:rsid w:val="00A95E18"/>
    <w:rsid w:val="00AB33E2"/>
    <w:rsid w:val="00AD7551"/>
    <w:rsid w:val="00AE302D"/>
    <w:rsid w:val="00AE3A4E"/>
    <w:rsid w:val="00AE4F93"/>
    <w:rsid w:val="00AF2AD0"/>
    <w:rsid w:val="00AF3A15"/>
    <w:rsid w:val="00B0102D"/>
    <w:rsid w:val="00B03343"/>
    <w:rsid w:val="00B06FF8"/>
    <w:rsid w:val="00B14616"/>
    <w:rsid w:val="00B147BC"/>
    <w:rsid w:val="00B26C94"/>
    <w:rsid w:val="00B27B98"/>
    <w:rsid w:val="00B27F6D"/>
    <w:rsid w:val="00B362E1"/>
    <w:rsid w:val="00B406BE"/>
    <w:rsid w:val="00B4370C"/>
    <w:rsid w:val="00B52186"/>
    <w:rsid w:val="00B543AF"/>
    <w:rsid w:val="00B65EFF"/>
    <w:rsid w:val="00B669B4"/>
    <w:rsid w:val="00B66D54"/>
    <w:rsid w:val="00B71698"/>
    <w:rsid w:val="00B77099"/>
    <w:rsid w:val="00B810E1"/>
    <w:rsid w:val="00B83228"/>
    <w:rsid w:val="00B86C2B"/>
    <w:rsid w:val="00B93A6E"/>
    <w:rsid w:val="00B93CCA"/>
    <w:rsid w:val="00B97618"/>
    <w:rsid w:val="00BA2152"/>
    <w:rsid w:val="00BA3A8C"/>
    <w:rsid w:val="00BA422D"/>
    <w:rsid w:val="00BB3F87"/>
    <w:rsid w:val="00BD092A"/>
    <w:rsid w:val="00BD473A"/>
    <w:rsid w:val="00BD5197"/>
    <w:rsid w:val="00BE254F"/>
    <w:rsid w:val="00BE7CAC"/>
    <w:rsid w:val="00BF0692"/>
    <w:rsid w:val="00BF46BA"/>
    <w:rsid w:val="00BF6D7A"/>
    <w:rsid w:val="00C01E59"/>
    <w:rsid w:val="00C03477"/>
    <w:rsid w:val="00C10195"/>
    <w:rsid w:val="00C14B50"/>
    <w:rsid w:val="00C24C57"/>
    <w:rsid w:val="00C401ED"/>
    <w:rsid w:val="00C41751"/>
    <w:rsid w:val="00C41FA7"/>
    <w:rsid w:val="00C50CE4"/>
    <w:rsid w:val="00C530AB"/>
    <w:rsid w:val="00C662C3"/>
    <w:rsid w:val="00C87AFC"/>
    <w:rsid w:val="00C914CF"/>
    <w:rsid w:val="00C9275D"/>
    <w:rsid w:val="00C92B19"/>
    <w:rsid w:val="00C92EEE"/>
    <w:rsid w:val="00C96E0C"/>
    <w:rsid w:val="00CA7C46"/>
    <w:rsid w:val="00CB05FB"/>
    <w:rsid w:val="00CB3AE5"/>
    <w:rsid w:val="00CB674D"/>
    <w:rsid w:val="00CC10FC"/>
    <w:rsid w:val="00CC4738"/>
    <w:rsid w:val="00CE3923"/>
    <w:rsid w:val="00CE393C"/>
    <w:rsid w:val="00CE674D"/>
    <w:rsid w:val="00CE7AFC"/>
    <w:rsid w:val="00CF1B0F"/>
    <w:rsid w:val="00CF4CFD"/>
    <w:rsid w:val="00D02FC5"/>
    <w:rsid w:val="00D0774B"/>
    <w:rsid w:val="00D11945"/>
    <w:rsid w:val="00D12D04"/>
    <w:rsid w:val="00D20B89"/>
    <w:rsid w:val="00D2250B"/>
    <w:rsid w:val="00D272CC"/>
    <w:rsid w:val="00D33B4A"/>
    <w:rsid w:val="00D45321"/>
    <w:rsid w:val="00D47AE4"/>
    <w:rsid w:val="00D50D6F"/>
    <w:rsid w:val="00D5621A"/>
    <w:rsid w:val="00D56DC7"/>
    <w:rsid w:val="00D62CD6"/>
    <w:rsid w:val="00D72BC0"/>
    <w:rsid w:val="00D76679"/>
    <w:rsid w:val="00D8383D"/>
    <w:rsid w:val="00D874AE"/>
    <w:rsid w:val="00D92305"/>
    <w:rsid w:val="00DA02E9"/>
    <w:rsid w:val="00DA1C11"/>
    <w:rsid w:val="00DA2B5D"/>
    <w:rsid w:val="00DA49A2"/>
    <w:rsid w:val="00DB042D"/>
    <w:rsid w:val="00DB1B74"/>
    <w:rsid w:val="00DB384A"/>
    <w:rsid w:val="00DB6662"/>
    <w:rsid w:val="00DB78BD"/>
    <w:rsid w:val="00DC0FE7"/>
    <w:rsid w:val="00DD47ED"/>
    <w:rsid w:val="00DE1EB3"/>
    <w:rsid w:val="00DF3903"/>
    <w:rsid w:val="00DF4A33"/>
    <w:rsid w:val="00E01B8A"/>
    <w:rsid w:val="00E03EF6"/>
    <w:rsid w:val="00E10655"/>
    <w:rsid w:val="00E145A5"/>
    <w:rsid w:val="00E15DCC"/>
    <w:rsid w:val="00E17632"/>
    <w:rsid w:val="00E20D95"/>
    <w:rsid w:val="00E313E0"/>
    <w:rsid w:val="00E33E10"/>
    <w:rsid w:val="00E402AF"/>
    <w:rsid w:val="00E407A6"/>
    <w:rsid w:val="00E4219A"/>
    <w:rsid w:val="00E4613A"/>
    <w:rsid w:val="00E52B93"/>
    <w:rsid w:val="00E57723"/>
    <w:rsid w:val="00E62670"/>
    <w:rsid w:val="00E6468D"/>
    <w:rsid w:val="00E67FEA"/>
    <w:rsid w:val="00E714E7"/>
    <w:rsid w:val="00E7152B"/>
    <w:rsid w:val="00E72334"/>
    <w:rsid w:val="00E8727F"/>
    <w:rsid w:val="00E9102C"/>
    <w:rsid w:val="00E9796A"/>
    <w:rsid w:val="00E97E0B"/>
    <w:rsid w:val="00EB119D"/>
    <w:rsid w:val="00EB14E5"/>
    <w:rsid w:val="00EB2A2E"/>
    <w:rsid w:val="00EB5B69"/>
    <w:rsid w:val="00EB73E6"/>
    <w:rsid w:val="00EC0779"/>
    <w:rsid w:val="00EC1B04"/>
    <w:rsid w:val="00EC53FE"/>
    <w:rsid w:val="00EC71E1"/>
    <w:rsid w:val="00EC7830"/>
    <w:rsid w:val="00ED5214"/>
    <w:rsid w:val="00EE4626"/>
    <w:rsid w:val="00F02DAC"/>
    <w:rsid w:val="00F0342F"/>
    <w:rsid w:val="00F11B74"/>
    <w:rsid w:val="00F14BD6"/>
    <w:rsid w:val="00F17B69"/>
    <w:rsid w:val="00F21D25"/>
    <w:rsid w:val="00F255F0"/>
    <w:rsid w:val="00F27656"/>
    <w:rsid w:val="00F305C8"/>
    <w:rsid w:val="00F37B1F"/>
    <w:rsid w:val="00F42462"/>
    <w:rsid w:val="00F47A1B"/>
    <w:rsid w:val="00F57F28"/>
    <w:rsid w:val="00F66260"/>
    <w:rsid w:val="00F70BBE"/>
    <w:rsid w:val="00F713DF"/>
    <w:rsid w:val="00F82049"/>
    <w:rsid w:val="00F86D95"/>
    <w:rsid w:val="00FA1A96"/>
    <w:rsid w:val="00FB0D28"/>
    <w:rsid w:val="00FB34D4"/>
    <w:rsid w:val="00FB41FE"/>
    <w:rsid w:val="00FC1CB8"/>
    <w:rsid w:val="00FC39BA"/>
    <w:rsid w:val="00FC612E"/>
    <w:rsid w:val="00FC70A0"/>
    <w:rsid w:val="00FE1B2A"/>
    <w:rsid w:val="00FE3F85"/>
    <w:rsid w:val="00FF07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114FC"/>
  <w15:docId w15:val="{2E37D94A-FFB3-49F7-AD33-F887303BA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5C8"/>
    <w:pPr>
      <w:spacing w:after="0" w:line="240" w:lineRule="auto"/>
    </w:pPr>
    <w:rPr>
      <w:rFonts w:ascii="Times New Roman" w:eastAsia="Times New Roman" w:hAnsi="Times New Roman" w:cs="Times New Roman"/>
      <w:sz w:val="24"/>
      <w:szCs w:val="24"/>
    </w:rPr>
  </w:style>
  <w:style w:type="paragraph" w:styleId="Heading3">
    <w:name w:val="heading 3"/>
    <w:next w:val="Normal"/>
    <w:link w:val="Heading3Char"/>
    <w:uiPriority w:val="9"/>
    <w:unhideWhenUsed/>
    <w:qFormat/>
    <w:rsid w:val="00FC70A0"/>
    <w:pPr>
      <w:keepNext/>
      <w:keepLines/>
      <w:spacing w:after="18" w:line="248" w:lineRule="auto"/>
      <w:ind w:left="398" w:hanging="10"/>
      <w:outlineLvl w:val="2"/>
    </w:pPr>
    <w:rPr>
      <w:rFonts w:ascii="Times New Roman" w:eastAsia="Times New Roman" w:hAnsi="Times New Roman" w:cs="Times New Roman"/>
      <w:b/>
      <w:color w:val="000000"/>
      <w:sz w:val="28"/>
    </w:rPr>
  </w:style>
  <w:style w:type="paragraph" w:styleId="Heading4">
    <w:name w:val="heading 4"/>
    <w:basedOn w:val="Normal"/>
    <w:next w:val="Normal"/>
    <w:link w:val="Heading4Char"/>
    <w:uiPriority w:val="9"/>
    <w:unhideWhenUsed/>
    <w:qFormat/>
    <w:rsid w:val="00FE1B2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F305C8"/>
    <w:rPr>
      <w:vertAlign w:val="superscript"/>
    </w:rPr>
  </w:style>
  <w:style w:type="paragraph" w:styleId="FootnoteText">
    <w:name w:val="footnote text"/>
    <w:basedOn w:val="Normal"/>
    <w:link w:val="FootnoteTextChar"/>
    <w:rsid w:val="00F305C8"/>
    <w:pPr>
      <w:suppressAutoHyphens/>
      <w:spacing w:before="240" w:after="120"/>
      <w:jc w:val="both"/>
    </w:pPr>
    <w:rPr>
      <w:rFonts w:ascii="Verdana" w:hAnsi="Verdana"/>
      <w:kern w:val="1"/>
      <w:sz w:val="20"/>
      <w:szCs w:val="20"/>
      <w:lang w:val="en-GB" w:eastAsia="ar-SA"/>
    </w:rPr>
  </w:style>
  <w:style w:type="character" w:customStyle="1" w:styleId="FootnoteTextChar">
    <w:name w:val="Footnote Text Char"/>
    <w:basedOn w:val="DefaultParagraphFont"/>
    <w:link w:val="FootnoteText"/>
    <w:rsid w:val="00F305C8"/>
    <w:rPr>
      <w:rFonts w:ascii="Verdana" w:eastAsia="Times New Roman" w:hAnsi="Verdana" w:cs="Times New Roman"/>
      <w:kern w:val="1"/>
      <w:sz w:val="20"/>
      <w:szCs w:val="20"/>
      <w:lang w:val="en-GB" w:eastAsia="ar-SA"/>
    </w:rPr>
  </w:style>
  <w:style w:type="paragraph" w:customStyle="1" w:styleId="DefaultText">
    <w:name w:val="Default Text"/>
    <w:basedOn w:val="Normal"/>
    <w:rsid w:val="00F305C8"/>
    <w:rPr>
      <w:noProof/>
      <w:szCs w:val="20"/>
    </w:rPr>
  </w:style>
  <w:style w:type="paragraph" w:styleId="BalloonText">
    <w:name w:val="Balloon Text"/>
    <w:basedOn w:val="Normal"/>
    <w:link w:val="BalloonTextChar"/>
    <w:uiPriority w:val="99"/>
    <w:semiHidden/>
    <w:unhideWhenUsed/>
    <w:rsid w:val="00DB042D"/>
    <w:rPr>
      <w:rFonts w:ascii="Tahoma" w:hAnsi="Tahoma" w:cs="Tahoma"/>
      <w:sz w:val="16"/>
      <w:szCs w:val="16"/>
    </w:rPr>
  </w:style>
  <w:style w:type="character" w:customStyle="1" w:styleId="BalloonTextChar">
    <w:name w:val="Balloon Text Char"/>
    <w:basedOn w:val="DefaultParagraphFont"/>
    <w:link w:val="BalloonText"/>
    <w:uiPriority w:val="99"/>
    <w:semiHidden/>
    <w:rsid w:val="00DB042D"/>
    <w:rPr>
      <w:rFonts w:ascii="Tahoma" w:eastAsia="Times New Roman" w:hAnsi="Tahoma" w:cs="Tahoma"/>
      <w:sz w:val="16"/>
      <w:szCs w:val="16"/>
    </w:rPr>
  </w:style>
  <w:style w:type="paragraph" w:customStyle="1" w:styleId="DefaultText1">
    <w:name w:val="Default Text:1"/>
    <w:basedOn w:val="Normal"/>
    <w:rsid w:val="00BD5197"/>
    <w:pPr>
      <w:suppressAutoHyphens/>
      <w:spacing w:line="100" w:lineRule="atLeast"/>
    </w:pPr>
    <w:rPr>
      <w:kern w:val="1"/>
      <w:szCs w:val="20"/>
    </w:rPr>
  </w:style>
  <w:style w:type="paragraph" w:styleId="ListParagraph">
    <w:name w:val="List Paragraph"/>
    <w:aliases w:val="Forth level,Citation List,본문(내용),List Paragraph (numbered (a)),Colorful List - Accent 11,Medium Grid 1 - Accent 21,Normal bullet 2,List Paragraph1,Akapit z listą BS,Outlines a.b.c.,List_Paragraph,Multilevel para_II,Akapit z lista BS"/>
    <w:basedOn w:val="Normal"/>
    <w:link w:val="ListParagraphChar"/>
    <w:uiPriority w:val="34"/>
    <w:qFormat/>
    <w:rsid w:val="008F5189"/>
    <w:pPr>
      <w:ind w:left="720"/>
      <w:contextualSpacing/>
    </w:pPr>
  </w:style>
  <w:style w:type="character" w:customStyle="1" w:styleId="Heading3Char">
    <w:name w:val="Heading 3 Char"/>
    <w:basedOn w:val="DefaultParagraphFont"/>
    <w:link w:val="Heading3"/>
    <w:rsid w:val="00FC70A0"/>
    <w:rPr>
      <w:rFonts w:ascii="Times New Roman" w:eastAsia="Times New Roman" w:hAnsi="Times New Roman" w:cs="Times New Roman"/>
      <w:b/>
      <w:color w:val="000000"/>
      <w:sz w:val="28"/>
    </w:rPr>
  </w:style>
  <w:style w:type="character" w:customStyle="1" w:styleId="ListParagraphChar">
    <w:name w:val="List Paragraph Char"/>
    <w:aliases w:val="Forth level Char,Citation List Char,본문(내용) Char,List Paragraph (numbered (a)) Char,Colorful List - Accent 11 Char,Medium Grid 1 - Accent 21 Char,Normal bullet 2 Char,List Paragraph1 Char,Akapit z listą BS Char,Outlines a.b.c. Char"/>
    <w:link w:val="ListParagraph"/>
    <w:uiPriority w:val="34"/>
    <w:locked/>
    <w:rsid w:val="00DD47ED"/>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FE1B2A"/>
    <w:rPr>
      <w:rFonts w:asciiTheme="majorHAnsi" w:eastAsiaTheme="majorEastAsia" w:hAnsiTheme="majorHAnsi" w:cstheme="majorBidi"/>
      <w:i/>
      <w:iCs/>
      <w:color w:val="2F5496" w:themeColor="accent1" w:themeShade="BF"/>
      <w:sz w:val="24"/>
      <w:szCs w:val="24"/>
    </w:rPr>
  </w:style>
  <w:style w:type="table" w:styleId="TableGrid">
    <w:name w:val="Table Grid"/>
    <w:basedOn w:val="TableNormal"/>
    <w:uiPriority w:val="39"/>
    <w:rsid w:val="00A722FB"/>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nhideWhenUsed/>
    <w:rsid w:val="007F0831"/>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rsid w:val="007F0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0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3F9A6BDB78F8A41B097DBF7C5EB31FC" ma:contentTypeVersion="15" ma:contentTypeDescription="Creați un document nou." ma:contentTypeScope="" ma:versionID="aeaebbdfe3c29d59507a876ab07cfb5f">
  <xsd:schema xmlns:xsd="http://www.w3.org/2001/XMLSchema" xmlns:xs="http://www.w3.org/2001/XMLSchema" xmlns:p="http://schemas.microsoft.com/office/2006/metadata/properties" xmlns:ns2="cfc6effe-c8ea-4663-a323-76fc0ea11c44" xmlns:ns3="020a0a42-7808-4875-a7e6-f49a860fc2d9" targetNamespace="http://schemas.microsoft.com/office/2006/metadata/properties" ma:root="true" ma:fieldsID="778cfde7fa82fbd0a69dbdf2be5b8e3b" ns2:_="" ns3:_="">
    <xsd:import namespace="cfc6effe-c8ea-4663-a323-76fc0ea11c44"/>
    <xsd:import namespace="020a0a42-7808-4875-a7e6-f49a860fc2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6effe-c8ea-4663-a323-76fc0ea11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chete imagine" ma:readOnly="false" ma:fieldId="{5cf76f15-5ced-4ddc-b409-7134ff3c332f}" ma:taxonomyMulti="true" ma:sspId="6684b7d2-e742-42ea-a314-2e0b4515612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0a0a42-7808-4875-a7e6-f49a860fc2d9" elementFormDefault="qualified">
    <xsd:import namespace="http://schemas.microsoft.com/office/2006/documentManagement/types"/>
    <xsd:import namespace="http://schemas.microsoft.com/office/infopath/2007/PartnerControls"/>
    <xsd:element name="SharedWithUsers" ma:index="12"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jat cu detalii" ma:internalName="SharedWithDetails" ma:readOnly="true">
      <xsd:simpleType>
        <xsd:restriction base="dms:Note">
          <xsd:maxLength value="255"/>
        </xsd:restriction>
      </xsd:simpleType>
    </xsd:element>
    <xsd:element name="TaxCatchAll" ma:index="16" nillable="true" ma:displayName="Taxonomy Catch All Column" ma:hidden="true" ma:list="{8c5c280e-7e17-4850-817a-af55c60be1cb}" ma:internalName="TaxCatchAll" ma:showField="CatchAllData" ma:web="020a0a42-7808-4875-a7e6-f49a860fc2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fc6effe-c8ea-4663-a323-76fc0ea11c44">
      <Terms xmlns="http://schemas.microsoft.com/office/infopath/2007/PartnerControls"/>
    </lcf76f155ced4ddcb4097134ff3c332f>
    <TaxCatchAll xmlns="020a0a42-7808-4875-a7e6-f49a860fc2d9" xsi:nil="true"/>
  </documentManagement>
</p:properties>
</file>

<file path=customXml/itemProps1.xml><?xml version="1.0" encoding="utf-8"?>
<ds:datastoreItem xmlns:ds="http://schemas.openxmlformats.org/officeDocument/2006/customXml" ds:itemID="{A314A523-9B8D-45BF-AC1B-B62DE8EB4B41}">
  <ds:schemaRefs>
    <ds:schemaRef ds:uri="http://schemas.openxmlformats.org/officeDocument/2006/bibliography"/>
  </ds:schemaRefs>
</ds:datastoreItem>
</file>

<file path=customXml/itemProps2.xml><?xml version="1.0" encoding="utf-8"?>
<ds:datastoreItem xmlns:ds="http://schemas.openxmlformats.org/officeDocument/2006/customXml" ds:itemID="{54E1FCDB-783F-4C38-A0EF-9A8B476D4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6effe-c8ea-4663-a323-76fc0ea11c44"/>
    <ds:schemaRef ds:uri="020a0a42-7808-4875-a7e6-f49a860fc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1EFB1F-FD05-489D-9C7F-93924948247A}">
  <ds:schemaRefs>
    <ds:schemaRef ds:uri="http://schemas.microsoft.com/sharepoint/v3/contenttype/forms"/>
  </ds:schemaRefs>
</ds:datastoreItem>
</file>

<file path=customXml/itemProps4.xml><?xml version="1.0" encoding="utf-8"?>
<ds:datastoreItem xmlns:ds="http://schemas.openxmlformats.org/officeDocument/2006/customXml" ds:itemID="{CACDA8B9-BCD8-463F-9CC7-5FB6F2EF7EEF}">
  <ds:schemaRefs>
    <ds:schemaRef ds:uri="http://schemas.microsoft.com/office/2006/metadata/properties"/>
    <ds:schemaRef ds:uri="http://schemas.microsoft.com/office/infopath/2007/PartnerControls"/>
    <ds:schemaRef ds:uri="cfc6effe-c8ea-4663-a323-76fc0ea11c44"/>
    <ds:schemaRef ds:uri="020a0a42-7808-4875-a7e6-f49a860fc2d9"/>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26</Pages>
  <Words>12944</Words>
  <Characters>73786</Characters>
  <Application>Microsoft Office Word</Application>
  <DocSecurity>0</DocSecurity>
  <Lines>614</Lines>
  <Paragraphs>173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Iulian Chirimbu</dc:creator>
  <cp:lastModifiedBy>Roxana Huiet</cp:lastModifiedBy>
  <cp:revision>105</cp:revision>
  <dcterms:created xsi:type="dcterms:W3CDTF">2024-04-26T08:38:00Z</dcterms:created>
  <dcterms:modified xsi:type="dcterms:W3CDTF">2025-03-17T09:30:00Z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0x01010073F9A6BDB78F8A41B097DBF7C5EB31FC</vt:lpwstr>
  </property>
  <property fmtid="{D5CDD505-2E9C-101B-9397-08002B2CF9AE}" pid="3" name="MediaServiceImageTags">
    <vt:lpwstr/>
  </property>
</Properties>
</file>